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b/>
          <w:bCs/>
          <w:color w:val="000000"/>
          <w:sz w:val="12"/>
          <w:lang w:eastAsia="es-ES"/>
        </w:rPr>
        <w:t>RELACIÓN DE ACTIVIDADES PARA BIOLOGIA EN EL GRADO NOVENO CUARTO PERIODO</w:t>
      </w:r>
    </w:p>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b/>
          <w:bCs/>
          <w:color w:val="000000"/>
          <w:sz w:val="12"/>
          <w:lang w:eastAsia="es-ES"/>
        </w:rPr>
        <w:t>Nombre Estudiante ________________________________Curso ______ </w:t>
      </w:r>
    </w:p>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b/>
          <w:bCs/>
          <w:color w:val="000000"/>
          <w:sz w:val="12"/>
          <w:lang w:eastAsia="es-ES"/>
        </w:rPr>
        <w:t>Se buscara, que el estudiante logre la interrelación entre las ciencias naturales, del ámbito químico para interactuar con las tics, el desarrollo de competencias comunicativas, tanto de habilidades lectoras como de dominio de los temas y manejo de público, todas las consultas serán en forma de mapa conceptual, con mínimo 3 colores y 50 palabras por temática a desarrollar</w:t>
      </w:r>
    </w:p>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b/>
          <w:bCs/>
          <w:color w:val="000000"/>
          <w:sz w:val="12"/>
          <w:lang w:eastAsia="es-ES"/>
        </w:rPr>
        <w:t> </w:t>
      </w:r>
    </w:p>
    <w:tbl>
      <w:tblPr>
        <w:tblW w:w="92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57"/>
        <w:gridCol w:w="4025"/>
        <w:gridCol w:w="3665"/>
        <w:gridCol w:w="63"/>
      </w:tblGrid>
      <w:tr w:rsidR="00766AA4" w:rsidRPr="00766AA4" w:rsidTr="00766AA4">
        <w:trPr>
          <w:trHeight w:val="345"/>
          <w:tblCellSpacing w:w="0" w:type="dxa"/>
        </w:trPr>
        <w:tc>
          <w:tcPr>
            <w:tcW w:w="147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b/>
                <w:bCs/>
                <w:color w:val="000000"/>
                <w:sz w:val="12"/>
                <w:lang w:eastAsia="es-ES"/>
              </w:rPr>
              <w:t>SEMANA</w:t>
            </w:r>
          </w:p>
        </w:tc>
        <w:tc>
          <w:tcPr>
            <w:tcW w:w="4050" w:type="dxa"/>
            <w:vMerge w:val="restart"/>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b/>
                <w:bCs/>
                <w:color w:val="000000"/>
                <w:sz w:val="12"/>
                <w:lang w:eastAsia="es-ES"/>
              </w:rPr>
              <w:t>ACTIVIDADES</w:t>
            </w:r>
          </w:p>
        </w:tc>
        <w:tc>
          <w:tcPr>
            <w:tcW w:w="369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b/>
                <w:bCs/>
                <w:color w:val="000000"/>
                <w:sz w:val="12"/>
                <w:lang w:eastAsia="es-ES"/>
              </w:rPr>
              <w:t>CONSULTA</w:t>
            </w:r>
          </w:p>
        </w:tc>
        <w:tc>
          <w:tcPr>
            <w:tcW w:w="6" w:type="dxa"/>
            <w:shd w:val="clear" w:color="auto" w:fill="FFFFFF"/>
            <w:vAlign w:val="center"/>
            <w:hideMark/>
          </w:tcPr>
          <w:p w:rsidR="00766AA4" w:rsidRPr="00766AA4" w:rsidRDefault="00766AA4" w:rsidP="00766AA4">
            <w:pPr>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
        </w:tc>
      </w:tr>
      <w:tr w:rsidR="00766AA4" w:rsidRPr="00766AA4" w:rsidTr="00766AA4">
        <w:trPr>
          <w:trHeight w:val="345"/>
          <w:tblCellSpacing w:w="0" w:type="dxa"/>
        </w:trPr>
        <w:tc>
          <w:tcPr>
            <w:tcW w:w="147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b/>
                <w:bCs/>
                <w:color w:val="000000"/>
                <w:sz w:val="12"/>
                <w:lang w:eastAsia="es-ES"/>
              </w:rPr>
              <w:t>/ FECHA</w:t>
            </w:r>
          </w:p>
        </w:tc>
        <w:tc>
          <w:tcPr>
            <w:tcW w:w="0" w:type="auto"/>
            <w:vMerge/>
            <w:vAlign w:val="center"/>
            <w:hideMark/>
          </w:tcPr>
          <w:p w:rsidR="00766AA4" w:rsidRPr="00766AA4" w:rsidRDefault="00766AA4" w:rsidP="00766AA4">
            <w:pPr>
              <w:spacing w:after="0" w:line="240" w:lineRule="auto"/>
              <w:rPr>
                <w:rFonts w:ascii="Verdana" w:eastAsia="Times New Roman" w:hAnsi="Verdana" w:cs="Times New Roman"/>
                <w:color w:val="000000"/>
                <w:sz w:val="12"/>
                <w:szCs w:val="12"/>
                <w:lang w:eastAsia="es-ES"/>
              </w:rPr>
            </w:pPr>
          </w:p>
        </w:tc>
        <w:tc>
          <w:tcPr>
            <w:tcW w:w="369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b/>
                <w:bCs/>
                <w:color w:val="000000"/>
                <w:sz w:val="12"/>
                <w:lang w:eastAsia="es-ES"/>
              </w:rPr>
              <w:t>Firma Acudiente</w:t>
            </w:r>
            <w:r w:rsidRPr="00766AA4">
              <w:rPr>
                <w:rFonts w:ascii="Verdana" w:eastAsia="Times New Roman" w:hAnsi="Verdana" w:cs="Times New Roman"/>
                <w:color w:val="000000"/>
                <w:sz w:val="12"/>
                <w:szCs w:val="12"/>
                <w:lang w:eastAsia="es-ES"/>
              </w:rPr>
              <w:t> </w:t>
            </w:r>
          </w:p>
        </w:tc>
        <w:tc>
          <w:tcPr>
            <w:tcW w:w="6" w:type="dxa"/>
            <w:shd w:val="clear" w:color="auto" w:fill="FFFFFF"/>
            <w:vAlign w:val="center"/>
            <w:hideMark/>
          </w:tcPr>
          <w:p w:rsidR="00766AA4" w:rsidRPr="00766AA4" w:rsidRDefault="00766AA4" w:rsidP="00766AA4">
            <w:pPr>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
        </w:tc>
      </w:tr>
      <w:tr w:rsidR="00766AA4" w:rsidRPr="00766AA4" w:rsidTr="00766AA4">
        <w:trPr>
          <w:trHeight w:val="345"/>
          <w:tblCellSpacing w:w="0" w:type="dxa"/>
        </w:trPr>
        <w:tc>
          <w:tcPr>
            <w:tcW w:w="1470" w:type="dxa"/>
            <w:vMerge w:val="restart"/>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1/10-14 de Septiembre</w:t>
            </w:r>
          </w:p>
        </w:tc>
        <w:tc>
          <w:tcPr>
            <w:tcW w:w="4050" w:type="dxa"/>
            <w:vMerge w:val="restart"/>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roofErr w:type="spellStart"/>
            <w:r w:rsidRPr="00766AA4">
              <w:rPr>
                <w:rFonts w:ascii="Verdana" w:eastAsia="Times New Roman" w:hAnsi="Verdana" w:cs="Times New Roman"/>
                <w:color w:val="000000"/>
                <w:sz w:val="12"/>
                <w:szCs w:val="12"/>
                <w:lang w:eastAsia="es-ES"/>
              </w:rPr>
              <w:t>cineforo</w:t>
            </w:r>
            <w:proofErr w:type="spellEnd"/>
            <w:r w:rsidRPr="00766AA4">
              <w:rPr>
                <w:rFonts w:ascii="Verdana" w:eastAsia="Times New Roman" w:hAnsi="Verdana" w:cs="Times New Roman"/>
                <w:color w:val="000000"/>
                <w:sz w:val="12"/>
                <w:szCs w:val="12"/>
                <w:lang w:eastAsia="es-ES"/>
              </w:rPr>
              <w:t xml:space="preserve"> video 1</w:t>
            </w:r>
          </w:p>
        </w:tc>
        <w:tc>
          <w:tcPr>
            <w:tcW w:w="3690" w:type="dxa"/>
            <w:vMerge w:val="restart"/>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hyperlink r:id="rId4" w:tgtFrame="_blank" w:history="1">
              <w:proofErr w:type="spellStart"/>
              <w:r w:rsidRPr="00766AA4">
                <w:rPr>
                  <w:rFonts w:ascii="Verdana" w:eastAsia="Times New Roman" w:hAnsi="Verdana" w:cs="Times New Roman"/>
                  <w:color w:val="2F8FFF"/>
                  <w:sz w:val="12"/>
                  <w:u w:val="single"/>
                  <w:lang w:eastAsia="es-ES"/>
                </w:rPr>
                <w:t>Ecologia</w:t>
              </w:r>
              <w:proofErr w:type="spellEnd"/>
            </w:hyperlink>
            <w:r w:rsidRPr="00766AA4">
              <w:rPr>
                <w:rFonts w:ascii="Verdana" w:eastAsia="Times New Roman" w:hAnsi="Verdana" w:cs="Times New Roman"/>
                <w:color w:val="000000"/>
                <w:sz w:val="12"/>
                <w:szCs w:val="12"/>
                <w:lang w:eastAsia="es-ES"/>
              </w:rPr>
              <w:t> y ambiente,</w:t>
            </w:r>
          </w:p>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hyperlink r:id="rId5" w:history="1">
              <w:r w:rsidRPr="00766AA4">
                <w:rPr>
                  <w:rFonts w:ascii="Verdana" w:eastAsia="Times New Roman" w:hAnsi="Verdana" w:cs="Times New Roman"/>
                  <w:color w:val="2F8FFF"/>
                  <w:sz w:val="12"/>
                  <w:u w:val="single"/>
                  <w:lang w:eastAsia="es-ES"/>
                </w:rPr>
                <w:t>Historia de la ecología y el pensamiento ambientalista.</w:t>
              </w:r>
            </w:hyperlink>
          </w:p>
        </w:tc>
        <w:tc>
          <w:tcPr>
            <w:tcW w:w="6" w:type="dxa"/>
            <w:shd w:val="clear" w:color="auto" w:fill="FFFFFF"/>
            <w:vAlign w:val="center"/>
            <w:hideMark/>
          </w:tcPr>
          <w:p w:rsidR="00766AA4" w:rsidRPr="00766AA4" w:rsidRDefault="00766AA4" w:rsidP="00766AA4">
            <w:pPr>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
        </w:tc>
      </w:tr>
      <w:tr w:rsidR="00766AA4" w:rsidRPr="00766AA4" w:rsidTr="00766AA4">
        <w:trPr>
          <w:trHeight w:val="345"/>
          <w:tblCellSpacing w:w="0" w:type="dxa"/>
        </w:trPr>
        <w:tc>
          <w:tcPr>
            <w:tcW w:w="0" w:type="auto"/>
            <w:vMerge/>
            <w:vAlign w:val="center"/>
            <w:hideMark/>
          </w:tcPr>
          <w:p w:rsidR="00766AA4" w:rsidRPr="00766AA4" w:rsidRDefault="00766AA4" w:rsidP="00766AA4">
            <w:pPr>
              <w:spacing w:after="0" w:line="240" w:lineRule="auto"/>
              <w:rPr>
                <w:rFonts w:ascii="Verdana" w:eastAsia="Times New Roman" w:hAnsi="Verdana" w:cs="Times New Roman"/>
                <w:color w:val="000000"/>
                <w:sz w:val="12"/>
                <w:szCs w:val="12"/>
                <w:lang w:eastAsia="es-ES"/>
              </w:rPr>
            </w:pPr>
          </w:p>
        </w:tc>
        <w:tc>
          <w:tcPr>
            <w:tcW w:w="0" w:type="auto"/>
            <w:vMerge/>
            <w:vAlign w:val="center"/>
            <w:hideMark/>
          </w:tcPr>
          <w:p w:rsidR="00766AA4" w:rsidRPr="00766AA4" w:rsidRDefault="00766AA4" w:rsidP="00766AA4">
            <w:pPr>
              <w:spacing w:after="0" w:line="240" w:lineRule="auto"/>
              <w:rPr>
                <w:rFonts w:ascii="Verdana" w:eastAsia="Times New Roman" w:hAnsi="Verdana" w:cs="Times New Roman"/>
                <w:color w:val="000000"/>
                <w:sz w:val="12"/>
                <w:szCs w:val="12"/>
                <w:lang w:eastAsia="es-ES"/>
              </w:rPr>
            </w:pPr>
          </w:p>
        </w:tc>
        <w:tc>
          <w:tcPr>
            <w:tcW w:w="0" w:type="auto"/>
            <w:vMerge/>
            <w:vAlign w:val="center"/>
            <w:hideMark/>
          </w:tcPr>
          <w:p w:rsidR="00766AA4" w:rsidRPr="00766AA4" w:rsidRDefault="00766AA4" w:rsidP="00766AA4">
            <w:pPr>
              <w:spacing w:after="0" w:line="240" w:lineRule="auto"/>
              <w:rPr>
                <w:rFonts w:ascii="Verdana" w:eastAsia="Times New Roman" w:hAnsi="Verdana" w:cs="Times New Roman"/>
                <w:color w:val="000000"/>
                <w:sz w:val="12"/>
                <w:szCs w:val="12"/>
                <w:lang w:eastAsia="es-ES"/>
              </w:rPr>
            </w:pPr>
          </w:p>
        </w:tc>
        <w:tc>
          <w:tcPr>
            <w:tcW w:w="6" w:type="dxa"/>
            <w:shd w:val="clear" w:color="auto" w:fill="FFFFFF"/>
            <w:vAlign w:val="center"/>
            <w:hideMark/>
          </w:tcPr>
          <w:p w:rsidR="00766AA4" w:rsidRPr="00766AA4" w:rsidRDefault="00766AA4" w:rsidP="00766AA4">
            <w:pPr>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
        </w:tc>
      </w:tr>
      <w:tr w:rsidR="00766AA4" w:rsidRPr="00766AA4" w:rsidTr="00766AA4">
        <w:trPr>
          <w:trHeight w:val="345"/>
          <w:tblCellSpacing w:w="0" w:type="dxa"/>
        </w:trPr>
        <w:tc>
          <w:tcPr>
            <w:tcW w:w="147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2/17-21 de Septiembre</w:t>
            </w:r>
          </w:p>
        </w:tc>
        <w:tc>
          <w:tcPr>
            <w:tcW w:w="405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roofErr w:type="spellStart"/>
            <w:r w:rsidRPr="00766AA4">
              <w:rPr>
                <w:rFonts w:ascii="Verdana" w:eastAsia="Times New Roman" w:hAnsi="Verdana" w:cs="Times New Roman"/>
                <w:color w:val="000000"/>
                <w:sz w:val="12"/>
                <w:szCs w:val="12"/>
                <w:lang w:eastAsia="es-ES"/>
              </w:rPr>
              <w:t>cineforo</w:t>
            </w:r>
            <w:proofErr w:type="spellEnd"/>
            <w:r w:rsidRPr="00766AA4">
              <w:rPr>
                <w:rFonts w:ascii="Verdana" w:eastAsia="Times New Roman" w:hAnsi="Verdana" w:cs="Times New Roman"/>
                <w:color w:val="000000"/>
                <w:sz w:val="12"/>
                <w:szCs w:val="12"/>
                <w:lang w:eastAsia="es-ES"/>
              </w:rPr>
              <w:t xml:space="preserve"> video 2, Sopa de letras</w:t>
            </w:r>
          </w:p>
        </w:tc>
        <w:tc>
          <w:tcPr>
            <w:tcW w:w="369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proofErr w:type="spellStart"/>
            <w:r w:rsidRPr="00766AA4">
              <w:rPr>
                <w:rFonts w:ascii="Verdana" w:eastAsia="Times New Roman" w:hAnsi="Verdana" w:cs="Times New Roman"/>
                <w:color w:val="000000"/>
                <w:sz w:val="12"/>
                <w:szCs w:val="12"/>
                <w:lang w:eastAsia="es-ES"/>
              </w:rPr>
              <w:t>Ecologia</w:t>
            </w:r>
            <w:proofErr w:type="spellEnd"/>
            <w:r w:rsidRPr="00766AA4">
              <w:rPr>
                <w:rFonts w:ascii="Verdana" w:eastAsia="Times New Roman" w:hAnsi="Verdana" w:cs="Times New Roman"/>
                <w:color w:val="000000"/>
                <w:sz w:val="12"/>
                <w:szCs w:val="12"/>
                <w:lang w:eastAsia="es-ES"/>
              </w:rPr>
              <w:t>, </w:t>
            </w:r>
            <w:hyperlink r:id="rId6" w:history="1">
              <w:r w:rsidRPr="00766AA4">
                <w:rPr>
                  <w:rFonts w:ascii="Verdana" w:eastAsia="Times New Roman" w:hAnsi="Verdana" w:cs="Times New Roman"/>
                  <w:color w:val="2F8FFF"/>
                  <w:sz w:val="12"/>
                  <w:u w:val="single"/>
                  <w:lang w:eastAsia="es-ES"/>
                </w:rPr>
                <w:t>Conceptos ecológicos y los niveles de organización biológica</w:t>
              </w:r>
            </w:hyperlink>
          </w:p>
        </w:tc>
        <w:tc>
          <w:tcPr>
            <w:tcW w:w="6" w:type="dxa"/>
            <w:shd w:val="clear" w:color="auto" w:fill="FFFFFF"/>
            <w:vAlign w:val="center"/>
            <w:hideMark/>
          </w:tcPr>
          <w:p w:rsidR="00766AA4" w:rsidRPr="00766AA4" w:rsidRDefault="00766AA4" w:rsidP="00766AA4">
            <w:pPr>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
        </w:tc>
      </w:tr>
      <w:tr w:rsidR="00766AA4" w:rsidRPr="00766AA4" w:rsidTr="00766AA4">
        <w:trPr>
          <w:trHeight w:val="345"/>
          <w:tblCellSpacing w:w="0" w:type="dxa"/>
        </w:trPr>
        <w:tc>
          <w:tcPr>
            <w:tcW w:w="147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3/24-28 de Septiembre</w:t>
            </w:r>
          </w:p>
        </w:tc>
        <w:tc>
          <w:tcPr>
            <w:tcW w:w="405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roofErr w:type="spellStart"/>
            <w:r w:rsidRPr="00766AA4">
              <w:rPr>
                <w:rFonts w:ascii="Verdana" w:eastAsia="Times New Roman" w:hAnsi="Verdana" w:cs="Times New Roman"/>
                <w:color w:val="000000"/>
                <w:sz w:val="12"/>
                <w:szCs w:val="12"/>
                <w:lang w:eastAsia="es-ES"/>
              </w:rPr>
              <w:t>cineforo</w:t>
            </w:r>
            <w:proofErr w:type="spellEnd"/>
            <w:r w:rsidRPr="00766AA4">
              <w:rPr>
                <w:rFonts w:ascii="Verdana" w:eastAsia="Times New Roman" w:hAnsi="Verdana" w:cs="Times New Roman"/>
                <w:color w:val="000000"/>
                <w:sz w:val="12"/>
                <w:szCs w:val="12"/>
                <w:lang w:eastAsia="es-ES"/>
              </w:rPr>
              <w:t xml:space="preserve"> video 3, entrega del Taller 1</w:t>
            </w:r>
          </w:p>
        </w:tc>
        <w:tc>
          <w:tcPr>
            <w:tcW w:w="369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hyperlink r:id="rId7" w:history="1">
              <w:proofErr w:type="spellStart"/>
              <w:r w:rsidRPr="00766AA4">
                <w:rPr>
                  <w:rFonts w:ascii="Verdana" w:eastAsia="Times New Roman" w:hAnsi="Verdana" w:cs="Times New Roman"/>
                  <w:color w:val="2F8FFF"/>
                  <w:sz w:val="12"/>
                  <w:u w:val="single"/>
                  <w:lang w:eastAsia="es-ES"/>
                </w:rPr>
                <w:t>Biomas</w:t>
              </w:r>
              <w:proofErr w:type="spellEnd"/>
            </w:hyperlink>
          </w:p>
        </w:tc>
        <w:tc>
          <w:tcPr>
            <w:tcW w:w="6" w:type="dxa"/>
            <w:shd w:val="clear" w:color="auto" w:fill="FFFFFF"/>
            <w:vAlign w:val="center"/>
            <w:hideMark/>
          </w:tcPr>
          <w:p w:rsidR="00766AA4" w:rsidRPr="00766AA4" w:rsidRDefault="00766AA4" w:rsidP="00766AA4">
            <w:pPr>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
        </w:tc>
      </w:tr>
      <w:tr w:rsidR="00766AA4" w:rsidRPr="00766AA4" w:rsidTr="00766AA4">
        <w:trPr>
          <w:trHeight w:val="345"/>
          <w:tblCellSpacing w:w="0" w:type="dxa"/>
        </w:trPr>
        <w:tc>
          <w:tcPr>
            <w:tcW w:w="147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4/1-5 de Octubre</w:t>
            </w:r>
          </w:p>
        </w:tc>
        <w:tc>
          <w:tcPr>
            <w:tcW w:w="405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roofErr w:type="spellStart"/>
            <w:r w:rsidRPr="00766AA4">
              <w:rPr>
                <w:rFonts w:ascii="Verdana" w:eastAsia="Times New Roman" w:hAnsi="Verdana" w:cs="Times New Roman"/>
                <w:color w:val="000000"/>
                <w:sz w:val="12"/>
                <w:szCs w:val="12"/>
                <w:lang w:eastAsia="es-ES"/>
              </w:rPr>
              <w:t>exposicion</w:t>
            </w:r>
            <w:proofErr w:type="spellEnd"/>
            <w:r w:rsidRPr="00766AA4">
              <w:rPr>
                <w:rFonts w:ascii="Verdana" w:eastAsia="Times New Roman" w:hAnsi="Verdana" w:cs="Times New Roman"/>
                <w:color w:val="000000"/>
                <w:sz w:val="12"/>
                <w:szCs w:val="12"/>
                <w:lang w:eastAsia="es-ES"/>
              </w:rPr>
              <w:t xml:space="preserve">  Ciclos </w:t>
            </w:r>
            <w:proofErr w:type="spellStart"/>
            <w:r w:rsidRPr="00766AA4">
              <w:rPr>
                <w:rFonts w:ascii="Verdana" w:eastAsia="Times New Roman" w:hAnsi="Verdana" w:cs="Times New Roman"/>
                <w:color w:val="000000"/>
                <w:sz w:val="12"/>
                <w:szCs w:val="12"/>
                <w:lang w:eastAsia="es-ES"/>
              </w:rPr>
              <w:t>Biogeoquimicos</w:t>
            </w:r>
            <w:proofErr w:type="spellEnd"/>
          </w:p>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semana Cultural del colegio</w:t>
            </w:r>
          </w:p>
        </w:tc>
        <w:tc>
          <w:tcPr>
            <w:tcW w:w="369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hyperlink r:id="rId8" w:history="1">
              <w:r w:rsidRPr="00766AA4">
                <w:rPr>
                  <w:rFonts w:ascii="Verdana" w:eastAsia="Times New Roman" w:hAnsi="Verdana" w:cs="Times New Roman"/>
                  <w:color w:val="2F8FFF"/>
                  <w:sz w:val="12"/>
                  <w:u w:val="single"/>
                  <w:lang w:eastAsia="es-ES"/>
                </w:rPr>
                <w:t>Los ciclos</w:t>
              </w:r>
            </w:hyperlink>
            <w:r w:rsidRPr="00766AA4">
              <w:rPr>
                <w:rFonts w:ascii="Verdana" w:eastAsia="Times New Roman" w:hAnsi="Verdana" w:cs="Times New Roman"/>
                <w:color w:val="000000"/>
                <w:sz w:val="12"/>
                <w:szCs w:val="12"/>
                <w:lang w:eastAsia="es-ES"/>
              </w:rPr>
              <w:t> </w:t>
            </w:r>
            <w:proofErr w:type="spellStart"/>
            <w:r w:rsidRPr="00766AA4">
              <w:rPr>
                <w:rFonts w:ascii="Verdana" w:eastAsia="Times New Roman" w:hAnsi="Verdana" w:cs="Times New Roman"/>
                <w:color w:val="000000"/>
                <w:sz w:val="12"/>
                <w:szCs w:val="12"/>
                <w:lang w:eastAsia="es-ES"/>
              </w:rPr>
              <w:fldChar w:fldCharType="begin"/>
            </w:r>
            <w:r w:rsidRPr="00766AA4">
              <w:rPr>
                <w:rFonts w:ascii="Verdana" w:eastAsia="Times New Roman" w:hAnsi="Verdana" w:cs="Times New Roman"/>
                <w:color w:val="000000"/>
                <w:sz w:val="12"/>
                <w:szCs w:val="12"/>
                <w:lang w:eastAsia="es-ES"/>
              </w:rPr>
              <w:instrText xml:space="preserve"> HYPERLINK "http://www.biologia.edu.ar/ecologia/CICLOS%20BIOGEOQUIM.htm" \t "_blank" </w:instrText>
            </w:r>
            <w:r w:rsidRPr="00766AA4">
              <w:rPr>
                <w:rFonts w:ascii="Verdana" w:eastAsia="Times New Roman" w:hAnsi="Verdana" w:cs="Times New Roman"/>
                <w:color w:val="000000"/>
                <w:sz w:val="12"/>
                <w:szCs w:val="12"/>
                <w:lang w:eastAsia="es-ES"/>
              </w:rPr>
              <w:fldChar w:fldCharType="separate"/>
            </w:r>
            <w:r w:rsidRPr="00766AA4">
              <w:rPr>
                <w:rFonts w:ascii="Verdana" w:eastAsia="Times New Roman" w:hAnsi="Verdana" w:cs="Times New Roman"/>
                <w:color w:val="2F8FFF"/>
                <w:sz w:val="12"/>
                <w:u w:val="single"/>
                <w:lang w:eastAsia="es-ES"/>
              </w:rPr>
              <w:t>biogeoquímicos</w:t>
            </w:r>
            <w:proofErr w:type="spellEnd"/>
            <w:r w:rsidRPr="00766AA4">
              <w:rPr>
                <w:rFonts w:ascii="Verdana" w:eastAsia="Times New Roman" w:hAnsi="Verdana" w:cs="Times New Roman"/>
                <w:color w:val="000000"/>
                <w:sz w:val="12"/>
                <w:szCs w:val="12"/>
                <w:lang w:eastAsia="es-ES"/>
              </w:rPr>
              <w:fldChar w:fldCharType="end"/>
            </w:r>
            <w:r w:rsidRPr="00766AA4">
              <w:rPr>
                <w:rFonts w:ascii="Verdana" w:eastAsia="Times New Roman" w:hAnsi="Verdana" w:cs="Times New Roman"/>
                <w:color w:val="000000"/>
                <w:sz w:val="12"/>
                <w:szCs w:val="12"/>
                <w:lang w:eastAsia="es-ES"/>
              </w:rPr>
              <w:t>  </w:t>
            </w:r>
            <w:hyperlink r:id="rId9" w:anchor="Ciclo%20del%20carbono" w:tgtFrame="_blank" w:history="1">
              <w:r w:rsidRPr="00766AA4">
                <w:rPr>
                  <w:rFonts w:ascii="Verdana" w:eastAsia="Times New Roman" w:hAnsi="Verdana" w:cs="Times New Roman"/>
                  <w:color w:val="2F8FFF"/>
                  <w:sz w:val="12"/>
                  <w:u w:val="single"/>
                  <w:lang w:eastAsia="es-ES"/>
                </w:rPr>
                <w:t>C</w:t>
              </w:r>
            </w:hyperlink>
            <w:r w:rsidRPr="00766AA4">
              <w:rPr>
                <w:rFonts w:ascii="Verdana" w:eastAsia="Times New Roman" w:hAnsi="Verdana" w:cs="Times New Roman"/>
                <w:color w:val="000000"/>
                <w:sz w:val="12"/>
                <w:szCs w:val="12"/>
                <w:lang w:eastAsia="es-ES"/>
              </w:rPr>
              <w:t>,</w:t>
            </w:r>
            <w:hyperlink r:id="rId10" w:anchor="Ciclo%20del%20nitr%C3%B3geno" w:tgtFrame="_blank" w:history="1">
              <w:r w:rsidRPr="00766AA4">
                <w:rPr>
                  <w:rFonts w:ascii="Verdana" w:eastAsia="Times New Roman" w:hAnsi="Verdana" w:cs="Times New Roman"/>
                  <w:color w:val="2F8FFF"/>
                  <w:sz w:val="12"/>
                  <w:u w:val="single"/>
                  <w:lang w:eastAsia="es-ES"/>
                </w:rPr>
                <w:t>N</w:t>
              </w:r>
            </w:hyperlink>
            <w:r w:rsidRPr="00766AA4">
              <w:rPr>
                <w:rFonts w:ascii="Verdana" w:eastAsia="Times New Roman" w:hAnsi="Verdana" w:cs="Times New Roman"/>
                <w:color w:val="000000"/>
                <w:sz w:val="12"/>
                <w:szCs w:val="12"/>
                <w:lang w:eastAsia="es-ES"/>
              </w:rPr>
              <w:t>,</w:t>
            </w:r>
            <w:hyperlink r:id="rId11" w:anchor="Ciclo%20del%20agua" w:tgtFrame="_blank" w:history="1">
              <w:r w:rsidRPr="00766AA4">
                <w:rPr>
                  <w:rFonts w:ascii="Verdana" w:eastAsia="Times New Roman" w:hAnsi="Verdana" w:cs="Times New Roman"/>
                  <w:color w:val="2F8FFF"/>
                  <w:sz w:val="12"/>
                  <w:u w:val="single"/>
                  <w:lang w:eastAsia="es-ES"/>
                </w:rPr>
                <w:t>H2O</w:t>
              </w:r>
            </w:hyperlink>
            <w:r w:rsidRPr="00766AA4">
              <w:rPr>
                <w:rFonts w:ascii="Verdana" w:eastAsia="Times New Roman" w:hAnsi="Verdana" w:cs="Times New Roman"/>
                <w:color w:val="000000"/>
                <w:sz w:val="12"/>
                <w:szCs w:val="12"/>
                <w:lang w:eastAsia="es-ES"/>
              </w:rPr>
              <w:t>, </w:t>
            </w:r>
            <w:hyperlink r:id="rId12" w:tgtFrame="_blank" w:history="1">
              <w:r w:rsidRPr="00766AA4">
                <w:rPr>
                  <w:rFonts w:ascii="Verdana" w:eastAsia="Times New Roman" w:hAnsi="Verdana" w:cs="Times New Roman"/>
                  <w:color w:val="2F8FFF"/>
                  <w:sz w:val="12"/>
                  <w:u w:val="single"/>
                  <w:lang w:eastAsia="es-ES"/>
                </w:rPr>
                <w:t>S</w:t>
              </w:r>
            </w:hyperlink>
            <w:r w:rsidRPr="00766AA4">
              <w:rPr>
                <w:rFonts w:ascii="Verdana" w:eastAsia="Times New Roman" w:hAnsi="Verdana" w:cs="Times New Roman"/>
                <w:color w:val="000000"/>
                <w:sz w:val="12"/>
                <w:szCs w:val="12"/>
                <w:lang w:eastAsia="es-ES"/>
              </w:rPr>
              <w:t>, </w:t>
            </w:r>
            <w:hyperlink r:id="rId13" w:tgtFrame="_blank" w:history="1">
              <w:r w:rsidRPr="00766AA4">
                <w:rPr>
                  <w:rFonts w:ascii="Verdana" w:eastAsia="Times New Roman" w:hAnsi="Verdana" w:cs="Times New Roman"/>
                  <w:color w:val="2F8FFF"/>
                  <w:sz w:val="12"/>
                  <w:u w:val="single"/>
                  <w:lang w:eastAsia="es-ES"/>
                </w:rPr>
                <w:t>P</w:t>
              </w:r>
            </w:hyperlink>
          </w:p>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
        </w:tc>
        <w:tc>
          <w:tcPr>
            <w:tcW w:w="6" w:type="dxa"/>
            <w:shd w:val="clear" w:color="auto" w:fill="FFFFFF"/>
            <w:vAlign w:val="center"/>
            <w:hideMark/>
          </w:tcPr>
          <w:p w:rsidR="00766AA4" w:rsidRPr="00766AA4" w:rsidRDefault="00766AA4" w:rsidP="00766AA4">
            <w:pPr>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
        </w:tc>
      </w:tr>
      <w:tr w:rsidR="00766AA4" w:rsidRPr="00766AA4" w:rsidTr="00766AA4">
        <w:trPr>
          <w:trHeight w:val="345"/>
          <w:tblCellSpacing w:w="0" w:type="dxa"/>
        </w:trPr>
        <w:tc>
          <w:tcPr>
            <w:tcW w:w="147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5/16 al 19 de Octubre</w:t>
            </w:r>
          </w:p>
        </w:tc>
        <w:tc>
          <w:tcPr>
            <w:tcW w:w="405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roofErr w:type="spellStart"/>
            <w:r w:rsidRPr="00766AA4">
              <w:rPr>
                <w:rFonts w:ascii="Verdana" w:eastAsia="Times New Roman" w:hAnsi="Verdana" w:cs="Times New Roman"/>
                <w:color w:val="000000"/>
                <w:sz w:val="12"/>
                <w:szCs w:val="12"/>
                <w:lang w:eastAsia="es-ES"/>
              </w:rPr>
              <w:t>exposiscion</w:t>
            </w:r>
            <w:proofErr w:type="spellEnd"/>
            <w:r w:rsidRPr="00766AA4">
              <w:rPr>
                <w:rFonts w:ascii="Verdana" w:eastAsia="Times New Roman" w:hAnsi="Verdana" w:cs="Times New Roman"/>
                <w:color w:val="000000"/>
                <w:sz w:val="12"/>
                <w:szCs w:val="12"/>
                <w:lang w:eastAsia="es-ES"/>
              </w:rPr>
              <w:t>, </w:t>
            </w:r>
            <w:proofErr w:type="spellStart"/>
            <w:r w:rsidRPr="00766AA4">
              <w:rPr>
                <w:rFonts w:ascii="Verdana" w:eastAsia="Times New Roman" w:hAnsi="Verdana" w:cs="Times New Roman"/>
                <w:color w:val="000000"/>
                <w:sz w:val="12"/>
                <w:szCs w:val="12"/>
                <w:lang w:eastAsia="es-ES"/>
              </w:rPr>
              <w:fldChar w:fldCharType="begin"/>
            </w:r>
            <w:r w:rsidRPr="00766AA4">
              <w:rPr>
                <w:rFonts w:ascii="Verdana" w:eastAsia="Times New Roman" w:hAnsi="Verdana" w:cs="Times New Roman"/>
                <w:color w:val="000000"/>
                <w:sz w:val="12"/>
                <w:szCs w:val="12"/>
                <w:lang w:eastAsia="es-ES"/>
              </w:rPr>
              <w:instrText xml:space="preserve"> HYPERLINK "http://www.urosario.edu.co/urosario_files/7d/7d84b036-bc70-4399-b943-edb4d7d033c9.pdf" \t "_blank" </w:instrText>
            </w:r>
            <w:r w:rsidRPr="00766AA4">
              <w:rPr>
                <w:rFonts w:ascii="Verdana" w:eastAsia="Times New Roman" w:hAnsi="Verdana" w:cs="Times New Roman"/>
                <w:color w:val="000000"/>
                <w:sz w:val="12"/>
                <w:szCs w:val="12"/>
                <w:lang w:eastAsia="es-ES"/>
              </w:rPr>
              <w:fldChar w:fldCharType="separate"/>
            </w:r>
            <w:r w:rsidRPr="00766AA4">
              <w:rPr>
                <w:rFonts w:ascii="Verdana" w:eastAsia="Times New Roman" w:hAnsi="Verdana" w:cs="Times New Roman"/>
                <w:color w:val="2F8FFF"/>
                <w:sz w:val="12"/>
                <w:u w:val="single"/>
                <w:lang w:eastAsia="es-ES"/>
              </w:rPr>
              <w:t>problematicas</w:t>
            </w:r>
            <w:proofErr w:type="spellEnd"/>
            <w:r w:rsidRPr="00766AA4">
              <w:rPr>
                <w:rFonts w:ascii="Verdana" w:eastAsia="Times New Roman" w:hAnsi="Verdana" w:cs="Times New Roman"/>
                <w:color w:val="000000"/>
                <w:sz w:val="12"/>
                <w:szCs w:val="12"/>
                <w:lang w:eastAsia="es-ES"/>
              </w:rPr>
              <w:fldChar w:fldCharType="end"/>
            </w:r>
            <w:r w:rsidRPr="00766AA4">
              <w:rPr>
                <w:rFonts w:ascii="Verdana" w:eastAsia="Times New Roman" w:hAnsi="Verdana" w:cs="Times New Roman"/>
                <w:color w:val="000000"/>
                <w:sz w:val="12"/>
                <w:szCs w:val="12"/>
                <w:lang w:eastAsia="es-ES"/>
              </w:rPr>
              <w:t> </w:t>
            </w:r>
            <w:proofErr w:type="spellStart"/>
            <w:r w:rsidRPr="00766AA4">
              <w:rPr>
                <w:rFonts w:ascii="Verdana" w:eastAsia="Times New Roman" w:hAnsi="Verdana" w:cs="Times New Roman"/>
                <w:color w:val="000000"/>
                <w:sz w:val="12"/>
                <w:szCs w:val="12"/>
                <w:lang w:eastAsia="es-ES"/>
              </w:rPr>
              <w:fldChar w:fldCharType="begin"/>
            </w:r>
            <w:r w:rsidRPr="00766AA4">
              <w:rPr>
                <w:rFonts w:ascii="Verdana" w:eastAsia="Times New Roman" w:hAnsi="Verdana" w:cs="Times New Roman"/>
                <w:color w:val="000000"/>
                <w:sz w:val="12"/>
                <w:szCs w:val="12"/>
                <w:lang w:eastAsia="es-ES"/>
              </w:rPr>
              <w:instrText xml:space="preserve"> HYPERLINK "http://www.corpamag.gov.co/index.php?Itemid=104&amp;id=116&amp;option=com_content&amp;task=view" \t "_blank" </w:instrText>
            </w:r>
            <w:r w:rsidRPr="00766AA4">
              <w:rPr>
                <w:rFonts w:ascii="Verdana" w:eastAsia="Times New Roman" w:hAnsi="Verdana" w:cs="Times New Roman"/>
                <w:color w:val="000000"/>
                <w:sz w:val="12"/>
                <w:szCs w:val="12"/>
                <w:lang w:eastAsia="es-ES"/>
              </w:rPr>
              <w:fldChar w:fldCharType="separate"/>
            </w:r>
            <w:r w:rsidRPr="00766AA4">
              <w:rPr>
                <w:rFonts w:ascii="Verdana" w:eastAsia="Times New Roman" w:hAnsi="Verdana" w:cs="Times New Roman"/>
                <w:color w:val="2F8FFF"/>
                <w:sz w:val="12"/>
                <w:u w:val="single"/>
                <w:lang w:eastAsia="es-ES"/>
              </w:rPr>
              <w:t>ambientales</w:t>
            </w:r>
            <w:r w:rsidRPr="00766AA4">
              <w:rPr>
                <w:rFonts w:ascii="Verdana" w:eastAsia="Times New Roman" w:hAnsi="Verdana" w:cs="Times New Roman"/>
                <w:color w:val="000000"/>
                <w:sz w:val="12"/>
                <w:szCs w:val="12"/>
                <w:lang w:eastAsia="es-ES"/>
              </w:rPr>
              <w:fldChar w:fldCharType="end"/>
            </w:r>
            <w:hyperlink r:id="rId14" w:tgtFrame="_blank" w:history="1">
              <w:r w:rsidRPr="00766AA4">
                <w:rPr>
                  <w:rFonts w:ascii="Verdana" w:eastAsia="Times New Roman" w:hAnsi="Verdana" w:cs="Times New Roman"/>
                  <w:color w:val="2F8FFF"/>
                  <w:sz w:val="12"/>
                  <w:u w:val="single"/>
                  <w:lang w:eastAsia="es-ES"/>
                </w:rPr>
                <w:t>de</w:t>
              </w:r>
              <w:proofErr w:type="spellEnd"/>
              <w:r w:rsidRPr="00766AA4">
                <w:rPr>
                  <w:rFonts w:ascii="Verdana" w:eastAsia="Times New Roman" w:hAnsi="Verdana" w:cs="Times New Roman"/>
                  <w:color w:val="2F8FFF"/>
                  <w:sz w:val="12"/>
                  <w:u w:val="single"/>
                  <w:lang w:eastAsia="es-ES"/>
                </w:rPr>
                <w:t xml:space="preserve"> las culturas</w:t>
              </w:r>
            </w:hyperlink>
            <w:r w:rsidRPr="00766AA4">
              <w:rPr>
                <w:rFonts w:ascii="Verdana" w:eastAsia="Times New Roman" w:hAnsi="Verdana" w:cs="Times New Roman"/>
                <w:color w:val="000000"/>
                <w:sz w:val="12"/>
                <w:szCs w:val="12"/>
                <w:lang w:eastAsia="es-ES"/>
              </w:rPr>
              <w:t> </w:t>
            </w:r>
            <w:proofErr w:type="spellStart"/>
            <w:r w:rsidRPr="00766AA4">
              <w:rPr>
                <w:rFonts w:ascii="Verdana" w:eastAsia="Times New Roman" w:hAnsi="Verdana" w:cs="Times New Roman"/>
                <w:color w:val="000000"/>
                <w:sz w:val="12"/>
                <w:szCs w:val="12"/>
                <w:lang w:eastAsia="es-ES"/>
              </w:rPr>
              <w:fldChar w:fldCharType="begin"/>
            </w:r>
            <w:r w:rsidRPr="00766AA4">
              <w:rPr>
                <w:rFonts w:ascii="Verdana" w:eastAsia="Times New Roman" w:hAnsi="Verdana" w:cs="Times New Roman"/>
                <w:color w:val="000000"/>
                <w:sz w:val="12"/>
                <w:szCs w:val="12"/>
                <w:lang w:eastAsia="es-ES"/>
              </w:rPr>
              <w:instrText xml:space="preserve"> HYPERLINK "http://www.colombialider.org/gestion-territorial/inclusion-social/comunidades-indigenas/" \t "_blank" </w:instrText>
            </w:r>
            <w:r w:rsidRPr="00766AA4">
              <w:rPr>
                <w:rFonts w:ascii="Verdana" w:eastAsia="Times New Roman" w:hAnsi="Verdana" w:cs="Times New Roman"/>
                <w:color w:val="000000"/>
                <w:sz w:val="12"/>
                <w:szCs w:val="12"/>
                <w:lang w:eastAsia="es-ES"/>
              </w:rPr>
              <w:fldChar w:fldCharType="separate"/>
            </w:r>
            <w:r w:rsidRPr="00766AA4">
              <w:rPr>
                <w:rFonts w:ascii="Verdana" w:eastAsia="Times New Roman" w:hAnsi="Verdana" w:cs="Times New Roman"/>
                <w:color w:val="2F8FFF"/>
                <w:sz w:val="12"/>
                <w:u w:val="single"/>
                <w:lang w:eastAsia="es-ES"/>
              </w:rPr>
              <w:t>indigenas</w:t>
            </w:r>
            <w:proofErr w:type="spellEnd"/>
            <w:r w:rsidRPr="00766AA4">
              <w:rPr>
                <w:rFonts w:ascii="Verdana" w:eastAsia="Times New Roman" w:hAnsi="Verdana" w:cs="Times New Roman"/>
                <w:color w:val="000000"/>
                <w:sz w:val="12"/>
                <w:szCs w:val="12"/>
                <w:lang w:eastAsia="es-ES"/>
              </w:rPr>
              <w:fldChar w:fldCharType="end"/>
            </w:r>
          </w:p>
        </w:tc>
        <w:tc>
          <w:tcPr>
            <w:tcW w:w="369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hyperlink r:id="rId15" w:history="1">
              <w:r w:rsidRPr="00766AA4">
                <w:rPr>
                  <w:rFonts w:ascii="Verdana" w:eastAsia="Times New Roman" w:hAnsi="Verdana" w:cs="Times New Roman"/>
                  <w:color w:val="2F8FFF"/>
                  <w:sz w:val="12"/>
                  <w:u w:val="single"/>
                  <w:lang w:eastAsia="es-ES"/>
                </w:rPr>
                <w:t>Ecosistemas humanos</w:t>
              </w:r>
            </w:hyperlink>
          </w:p>
        </w:tc>
        <w:tc>
          <w:tcPr>
            <w:tcW w:w="6" w:type="dxa"/>
            <w:shd w:val="clear" w:color="auto" w:fill="FFFFFF"/>
            <w:vAlign w:val="center"/>
            <w:hideMark/>
          </w:tcPr>
          <w:p w:rsidR="00766AA4" w:rsidRPr="00766AA4" w:rsidRDefault="00766AA4" w:rsidP="00766AA4">
            <w:pPr>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
        </w:tc>
      </w:tr>
      <w:tr w:rsidR="00766AA4" w:rsidRPr="00766AA4" w:rsidTr="00766AA4">
        <w:trPr>
          <w:trHeight w:val="345"/>
          <w:tblCellSpacing w:w="0" w:type="dxa"/>
        </w:trPr>
        <w:tc>
          <w:tcPr>
            <w:tcW w:w="147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6/22-26 de Octubre</w:t>
            </w:r>
          </w:p>
        </w:tc>
        <w:tc>
          <w:tcPr>
            <w:tcW w:w="405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sopa de letras, </w:t>
            </w:r>
            <w:proofErr w:type="spellStart"/>
            <w:r w:rsidRPr="00766AA4">
              <w:rPr>
                <w:rFonts w:ascii="Verdana" w:eastAsia="Times New Roman" w:hAnsi="Verdana" w:cs="Times New Roman"/>
                <w:color w:val="000000"/>
                <w:sz w:val="12"/>
                <w:szCs w:val="12"/>
                <w:lang w:eastAsia="es-ES"/>
              </w:rPr>
              <w:t>cineforo</w:t>
            </w:r>
            <w:proofErr w:type="spellEnd"/>
            <w:r w:rsidRPr="00766AA4">
              <w:rPr>
                <w:rFonts w:ascii="Verdana" w:eastAsia="Times New Roman" w:hAnsi="Verdana" w:cs="Times New Roman"/>
                <w:color w:val="000000"/>
                <w:sz w:val="12"/>
                <w:szCs w:val="12"/>
                <w:lang w:eastAsia="es-ES"/>
              </w:rPr>
              <w:t xml:space="preserve"> video 4 Entrega taller 2</w:t>
            </w:r>
          </w:p>
        </w:tc>
        <w:tc>
          <w:tcPr>
            <w:tcW w:w="369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hyperlink r:id="rId16" w:tgtFrame="_blank" w:history="1">
              <w:proofErr w:type="spellStart"/>
              <w:r w:rsidRPr="00766AA4">
                <w:rPr>
                  <w:rFonts w:ascii="Verdana" w:eastAsia="Times New Roman" w:hAnsi="Verdana" w:cs="Times New Roman"/>
                  <w:color w:val="2F8FFF"/>
                  <w:sz w:val="12"/>
                  <w:u w:val="single"/>
                  <w:lang w:eastAsia="es-ES"/>
                </w:rPr>
                <w:t>Contaminacion</w:t>
              </w:r>
              <w:proofErr w:type="spellEnd"/>
            </w:hyperlink>
            <w:r w:rsidRPr="00766AA4">
              <w:rPr>
                <w:rFonts w:ascii="Verdana" w:eastAsia="Times New Roman" w:hAnsi="Verdana" w:cs="Times New Roman"/>
                <w:color w:val="000000"/>
                <w:sz w:val="12"/>
                <w:szCs w:val="12"/>
                <w:lang w:eastAsia="es-ES"/>
              </w:rPr>
              <w:t> </w:t>
            </w:r>
            <w:hyperlink r:id="rId17" w:tgtFrame="_blank" w:history="1">
              <w:r w:rsidRPr="00766AA4">
                <w:rPr>
                  <w:rFonts w:ascii="Verdana" w:eastAsia="Times New Roman" w:hAnsi="Verdana" w:cs="Times New Roman"/>
                  <w:color w:val="2F8FFF"/>
                  <w:sz w:val="12"/>
                  <w:u w:val="single"/>
                  <w:lang w:eastAsia="es-ES"/>
                </w:rPr>
                <w:t>smog</w:t>
              </w:r>
            </w:hyperlink>
          </w:p>
        </w:tc>
        <w:tc>
          <w:tcPr>
            <w:tcW w:w="6" w:type="dxa"/>
            <w:shd w:val="clear" w:color="auto" w:fill="FFFFFF"/>
            <w:vAlign w:val="center"/>
            <w:hideMark/>
          </w:tcPr>
          <w:p w:rsidR="00766AA4" w:rsidRPr="00766AA4" w:rsidRDefault="00766AA4" w:rsidP="00766AA4">
            <w:pPr>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
        </w:tc>
      </w:tr>
      <w:tr w:rsidR="00766AA4" w:rsidRPr="00766AA4" w:rsidTr="00766AA4">
        <w:trPr>
          <w:trHeight w:val="345"/>
          <w:tblCellSpacing w:w="0" w:type="dxa"/>
        </w:trPr>
        <w:tc>
          <w:tcPr>
            <w:tcW w:w="147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7/29 Octubre al 2 de Noviembre</w:t>
            </w:r>
          </w:p>
        </w:tc>
        <w:tc>
          <w:tcPr>
            <w:tcW w:w="405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roofErr w:type="spellStart"/>
            <w:r w:rsidRPr="00766AA4">
              <w:rPr>
                <w:rFonts w:ascii="Verdana" w:eastAsia="Times New Roman" w:hAnsi="Verdana" w:cs="Times New Roman"/>
                <w:color w:val="000000"/>
                <w:sz w:val="12"/>
                <w:szCs w:val="12"/>
                <w:lang w:eastAsia="es-ES"/>
              </w:rPr>
              <w:t>cineforo</w:t>
            </w:r>
            <w:proofErr w:type="spellEnd"/>
            <w:r w:rsidRPr="00766AA4">
              <w:rPr>
                <w:rFonts w:ascii="Verdana" w:eastAsia="Times New Roman" w:hAnsi="Verdana" w:cs="Times New Roman"/>
                <w:color w:val="000000"/>
                <w:sz w:val="12"/>
                <w:szCs w:val="12"/>
                <w:lang w:eastAsia="es-ES"/>
              </w:rPr>
              <w:t xml:space="preserve"> video 5, sopa de letras</w:t>
            </w:r>
          </w:p>
        </w:tc>
        <w:tc>
          <w:tcPr>
            <w:tcW w:w="369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hyperlink r:id="rId18" w:tgtFrame="_blank" w:history="1">
              <w:r w:rsidRPr="00766AA4">
                <w:rPr>
                  <w:rFonts w:ascii="Verdana" w:eastAsia="Times New Roman" w:hAnsi="Verdana" w:cs="Times New Roman"/>
                  <w:color w:val="2F8FFF"/>
                  <w:sz w:val="12"/>
                  <w:u w:val="single"/>
                  <w:lang w:eastAsia="es-ES"/>
                </w:rPr>
                <w:t>Capa</w:t>
              </w:r>
            </w:hyperlink>
            <w:r w:rsidRPr="00766AA4">
              <w:rPr>
                <w:rFonts w:ascii="Verdana" w:eastAsia="Times New Roman" w:hAnsi="Verdana" w:cs="Times New Roman"/>
                <w:color w:val="000000"/>
                <w:sz w:val="12"/>
                <w:szCs w:val="12"/>
                <w:lang w:eastAsia="es-ES"/>
              </w:rPr>
              <w:t> de </w:t>
            </w:r>
            <w:hyperlink r:id="rId19" w:tgtFrame="_blank" w:history="1">
              <w:r w:rsidRPr="00766AA4">
                <w:rPr>
                  <w:rFonts w:ascii="Verdana" w:eastAsia="Times New Roman" w:hAnsi="Verdana" w:cs="Times New Roman"/>
                  <w:color w:val="2F8FFF"/>
                  <w:sz w:val="12"/>
                  <w:u w:val="single"/>
                  <w:lang w:eastAsia="es-ES"/>
                </w:rPr>
                <w:t>Ozono</w:t>
              </w:r>
            </w:hyperlink>
          </w:p>
        </w:tc>
        <w:tc>
          <w:tcPr>
            <w:tcW w:w="6" w:type="dxa"/>
            <w:shd w:val="clear" w:color="auto" w:fill="FFFFFF"/>
            <w:vAlign w:val="center"/>
            <w:hideMark/>
          </w:tcPr>
          <w:p w:rsidR="00766AA4" w:rsidRPr="00766AA4" w:rsidRDefault="00766AA4" w:rsidP="00766AA4">
            <w:pPr>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
        </w:tc>
      </w:tr>
      <w:tr w:rsidR="00766AA4" w:rsidRPr="00766AA4" w:rsidTr="00766AA4">
        <w:trPr>
          <w:trHeight w:val="345"/>
          <w:tblCellSpacing w:w="0" w:type="dxa"/>
        </w:trPr>
        <w:tc>
          <w:tcPr>
            <w:tcW w:w="147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8/5 al 9 de Noviembre</w:t>
            </w:r>
          </w:p>
        </w:tc>
        <w:tc>
          <w:tcPr>
            <w:tcW w:w="405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Exposición parques nacionales de Colombia </w:t>
            </w:r>
          </w:p>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Entrega taller 3</w:t>
            </w:r>
          </w:p>
        </w:tc>
        <w:tc>
          <w:tcPr>
            <w:tcW w:w="369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hyperlink r:id="rId20" w:tgtFrame="_blank" w:history="1">
              <w:r w:rsidRPr="00766AA4">
                <w:rPr>
                  <w:rFonts w:ascii="Verdana" w:eastAsia="Times New Roman" w:hAnsi="Verdana" w:cs="Times New Roman"/>
                  <w:color w:val="2F8FFF"/>
                  <w:sz w:val="12"/>
                  <w:u w:val="single"/>
                  <w:lang w:eastAsia="es-ES"/>
                </w:rPr>
                <w:t>biotecnología</w:t>
              </w:r>
            </w:hyperlink>
            <w:r w:rsidRPr="00766AA4">
              <w:rPr>
                <w:rFonts w:ascii="Verdana" w:eastAsia="Times New Roman" w:hAnsi="Verdana" w:cs="Times New Roman"/>
                <w:color w:val="000000"/>
                <w:sz w:val="12"/>
                <w:szCs w:val="12"/>
                <w:lang w:eastAsia="es-ES"/>
              </w:rPr>
              <w:t> </w:t>
            </w:r>
            <w:hyperlink r:id="rId21" w:tgtFrame="_blank" w:history="1">
              <w:r w:rsidRPr="00766AA4">
                <w:rPr>
                  <w:rFonts w:ascii="Verdana" w:eastAsia="Times New Roman" w:hAnsi="Verdana" w:cs="Times New Roman"/>
                  <w:color w:val="2F8FFF"/>
                  <w:sz w:val="12"/>
                  <w:u w:val="single"/>
                  <w:lang w:eastAsia="es-ES"/>
                </w:rPr>
                <w:t>verde</w:t>
              </w:r>
            </w:hyperlink>
          </w:p>
        </w:tc>
        <w:tc>
          <w:tcPr>
            <w:tcW w:w="6" w:type="dxa"/>
            <w:shd w:val="clear" w:color="auto" w:fill="FFFFFF"/>
            <w:vAlign w:val="center"/>
            <w:hideMark/>
          </w:tcPr>
          <w:p w:rsidR="00766AA4" w:rsidRPr="00766AA4" w:rsidRDefault="00766AA4" w:rsidP="00766AA4">
            <w:pPr>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
        </w:tc>
      </w:tr>
      <w:tr w:rsidR="00766AA4" w:rsidRPr="00766AA4" w:rsidTr="00766AA4">
        <w:trPr>
          <w:trHeight w:val="345"/>
          <w:tblCellSpacing w:w="0" w:type="dxa"/>
        </w:trPr>
        <w:tc>
          <w:tcPr>
            <w:tcW w:w="147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9/12 al 16 de Noviembre</w:t>
            </w:r>
          </w:p>
        </w:tc>
        <w:tc>
          <w:tcPr>
            <w:tcW w:w="405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roofErr w:type="spellStart"/>
            <w:r w:rsidRPr="00766AA4">
              <w:rPr>
                <w:rFonts w:ascii="Verdana" w:eastAsia="Times New Roman" w:hAnsi="Verdana" w:cs="Times New Roman"/>
                <w:color w:val="000000"/>
                <w:sz w:val="12"/>
                <w:szCs w:val="12"/>
                <w:lang w:eastAsia="es-ES"/>
              </w:rPr>
              <w:t>cineforo</w:t>
            </w:r>
            <w:proofErr w:type="spellEnd"/>
            <w:r w:rsidRPr="00766AA4">
              <w:rPr>
                <w:rFonts w:ascii="Verdana" w:eastAsia="Times New Roman" w:hAnsi="Verdana" w:cs="Times New Roman"/>
                <w:color w:val="000000"/>
                <w:sz w:val="12"/>
                <w:szCs w:val="12"/>
                <w:lang w:eastAsia="es-ES"/>
              </w:rPr>
              <w:t xml:space="preserve"> video 6</w:t>
            </w:r>
          </w:p>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supletorios de periodo</w:t>
            </w:r>
          </w:p>
        </w:tc>
        <w:tc>
          <w:tcPr>
            <w:tcW w:w="369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hyperlink r:id="rId22" w:tgtFrame="_blank" w:history="1">
              <w:r w:rsidRPr="00766AA4">
                <w:rPr>
                  <w:rFonts w:ascii="Verdana" w:eastAsia="Times New Roman" w:hAnsi="Verdana" w:cs="Times New Roman"/>
                  <w:color w:val="2F8FFF"/>
                  <w:sz w:val="12"/>
                  <w:u w:val="single"/>
                  <w:lang w:eastAsia="es-ES"/>
                </w:rPr>
                <w:t> Efecto</w:t>
              </w:r>
            </w:hyperlink>
            <w:r w:rsidRPr="00766AA4">
              <w:rPr>
                <w:rFonts w:ascii="Verdana" w:eastAsia="Times New Roman" w:hAnsi="Verdana" w:cs="Times New Roman"/>
                <w:color w:val="000000"/>
                <w:sz w:val="12"/>
                <w:szCs w:val="12"/>
                <w:lang w:eastAsia="es-ES"/>
              </w:rPr>
              <w:t> </w:t>
            </w:r>
            <w:hyperlink r:id="rId23" w:tgtFrame="_blank" w:history="1">
              <w:r w:rsidRPr="00766AA4">
                <w:rPr>
                  <w:rFonts w:ascii="Verdana" w:eastAsia="Times New Roman" w:hAnsi="Verdana" w:cs="Times New Roman"/>
                  <w:color w:val="2F8FFF"/>
                  <w:sz w:val="12"/>
                  <w:u w:val="single"/>
                  <w:lang w:eastAsia="es-ES"/>
                </w:rPr>
                <w:t>Invernadero</w:t>
              </w:r>
            </w:hyperlink>
          </w:p>
        </w:tc>
        <w:tc>
          <w:tcPr>
            <w:tcW w:w="6" w:type="dxa"/>
            <w:shd w:val="clear" w:color="auto" w:fill="FFFFFF"/>
            <w:vAlign w:val="center"/>
            <w:hideMark/>
          </w:tcPr>
          <w:p w:rsidR="00766AA4" w:rsidRPr="00766AA4" w:rsidRDefault="00766AA4" w:rsidP="00766AA4">
            <w:pPr>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
        </w:tc>
      </w:tr>
      <w:tr w:rsidR="00766AA4" w:rsidRPr="00766AA4" w:rsidTr="00766AA4">
        <w:trPr>
          <w:trHeight w:val="345"/>
          <w:tblCellSpacing w:w="0" w:type="dxa"/>
        </w:trPr>
        <w:tc>
          <w:tcPr>
            <w:tcW w:w="147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10/19 al 23 de Noviembre</w:t>
            </w:r>
          </w:p>
        </w:tc>
        <w:tc>
          <w:tcPr>
            <w:tcW w:w="405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Examen de Periodo</w:t>
            </w:r>
          </w:p>
        </w:tc>
        <w:tc>
          <w:tcPr>
            <w:tcW w:w="3690" w:type="dxa"/>
            <w:shd w:val="clear" w:color="auto" w:fill="FFFFFF"/>
            <w:hideMark/>
          </w:tcPr>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Actividad de Refuerzo</w:t>
            </w:r>
          </w:p>
        </w:tc>
        <w:tc>
          <w:tcPr>
            <w:tcW w:w="6" w:type="dxa"/>
            <w:shd w:val="clear" w:color="auto" w:fill="FFFFFF"/>
            <w:vAlign w:val="center"/>
            <w:hideMark/>
          </w:tcPr>
          <w:p w:rsidR="00766AA4" w:rsidRPr="00766AA4" w:rsidRDefault="00766AA4" w:rsidP="00766AA4">
            <w:pPr>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color w:val="000000"/>
                <w:sz w:val="12"/>
                <w:szCs w:val="12"/>
                <w:lang w:eastAsia="es-ES"/>
              </w:rPr>
              <w:t> </w:t>
            </w:r>
          </w:p>
        </w:tc>
      </w:tr>
    </w:tbl>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b/>
          <w:bCs/>
          <w:color w:val="000000"/>
          <w:sz w:val="12"/>
          <w:lang w:eastAsia="es-ES"/>
        </w:rPr>
        <w:t> </w:t>
      </w:r>
    </w:p>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b/>
          <w:bCs/>
          <w:color w:val="000000"/>
          <w:sz w:val="12"/>
          <w:lang w:val="es-CO" w:eastAsia="es-ES"/>
        </w:rPr>
        <w:t> </w:t>
      </w:r>
    </w:p>
    <w:p w:rsidR="00766AA4" w:rsidRPr="00766AA4" w:rsidRDefault="00766AA4" w:rsidP="00766AA4">
      <w:pPr>
        <w:shd w:val="clear" w:color="auto" w:fill="FFFFFF"/>
        <w:spacing w:after="0" w:line="160" w:lineRule="atLeast"/>
        <w:rPr>
          <w:rFonts w:ascii="Verdana" w:eastAsia="Times New Roman" w:hAnsi="Verdana" w:cs="Times New Roman"/>
          <w:color w:val="000000"/>
          <w:sz w:val="12"/>
          <w:szCs w:val="12"/>
          <w:lang w:eastAsia="es-ES"/>
        </w:rPr>
      </w:pPr>
      <w:r w:rsidRPr="00766AA4">
        <w:rPr>
          <w:rFonts w:ascii="Verdana" w:eastAsia="Times New Roman" w:hAnsi="Verdana" w:cs="Times New Roman"/>
          <w:b/>
          <w:bCs/>
          <w:color w:val="000000"/>
          <w:sz w:val="12"/>
          <w:lang w:eastAsia="es-ES"/>
        </w:rPr>
        <w:t xml:space="preserve">Nota: Recuerde señor padre de familia, este cronograma solo es una guía de las temáticas a trabajar, que puede utilizar este recurso virtual de paginas institucionales o de libros del </w:t>
      </w:r>
      <w:proofErr w:type="spellStart"/>
      <w:r w:rsidRPr="00766AA4">
        <w:rPr>
          <w:rFonts w:ascii="Verdana" w:eastAsia="Times New Roman" w:hAnsi="Verdana" w:cs="Times New Roman"/>
          <w:b/>
          <w:bCs/>
          <w:color w:val="000000"/>
          <w:sz w:val="12"/>
          <w:lang w:eastAsia="es-ES"/>
        </w:rPr>
        <w:t>bibliobanco</w:t>
      </w:r>
      <w:proofErr w:type="spellEnd"/>
      <w:r w:rsidRPr="00766AA4">
        <w:rPr>
          <w:rFonts w:ascii="Verdana" w:eastAsia="Times New Roman" w:hAnsi="Verdana" w:cs="Times New Roman"/>
          <w:b/>
          <w:bCs/>
          <w:color w:val="000000"/>
          <w:sz w:val="12"/>
          <w:lang w:eastAsia="es-ES"/>
        </w:rPr>
        <w:t xml:space="preserve"> o de las diferentes bibliotecas de la ciudad, por favor señor padre de familia al firmar este cronograma ayudaremos a mejorar el nivel académico de su </w:t>
      </w:r>
      <w:proofErr w:type="gramStart"/>
      <w:r w:rsidRPr="00766AA4">
        <w:rPr>
          <w:rFonts w:ascii="Verdana" w:eastAsia="Times New Roman" w:hAnsi="Verdana" w:cs="Times New Roman"/>
          <w:b/>
          <w:bCs/>
          <w:color w:val="000000"/>
          <w:sz w:val="12"/>
          <w:lang w:eastAsia="es-ES"/>
        </w:rPr>
        <w:t>hijo :</w:t>
      </w:r>
      <w:proofErr w:type="gramEnd"/>
      <w:r w:rsidRPr="00766AA4">
        <w:rPr>
          <w:rFonts w:ascii="Verdana" w:eastAsia="Times New Roman" w:hAnsi="Verdana" w:cs="Times New Roman"/>
          <w:b/>
          <w:bCs/>
          <w:color w:val="000000"/>
          <w:sz w:val="12"/>
          <w:lang w:eastAsia="es-ES"/>
        </w:rPr>
        <w:t xml:space="preserve"> ______________________________ del grado ____________ Firma del padre  ________________________________  fecha  ______________________ </w:t>
      </w:r>
    </w:p>
    <w:p w:rsidR="00EE5ECA" w:rsidRDefault="00EE5ECA"/>
    <w:sectPr w:rsidR="00EE5ECA" w:rsidSect="00EE5E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66AA4"/>
    <w:rsid w:val="00766AA4"/>
    <w:rsid w:val="00EE5E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E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66AA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66AA4"/>
    <w:rPr>
      <w:b/>
      <w:bCs/>
    </w:rPr>
  </w:style>
  <w:style w:type="character" w:styleId="Hipervnculo">
    <w:name w:val="Hyperlink"/>
    <w:basedOn w:val="Fuentedeprrafopredeter"/>
    <w:uiPriority w:val="99"/>
    <w:semiHidden/>
    <w:unhideWhenUsed/>
    <w:rsid w:val="00766AA4"/>
    <w:rPr>
      <w:color w:val="0000FF"/>
      <w:u w:val="single"/>
    </w:rPr>
  </w:style>
</w:styles>
</file>

<file path=word/webSettings.xml><?xml version="1.0" encoding="utf-8"?>
<w:webSettings xmlns:r="http://schemas.openxmlformats.org/officeDocument/2006/relationships" xmlns:w="http://schemas.openxmlformats.org/wordprocessingml/2006/main">
  <w:divs>
    <w:div w:id="3181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tual.unal.edu.co/cursos/ciencias/2000088/lecciones/seccion1/capitulo04/tema05/01_04_05.htm" TargetMode="External"/><Relationship Id="rId13" Type="http://schemas.openxmlformats.org/officeDocument/2006/relationships/hyperlink" Target="http://blankyta.wordpress.com/exposiciones-del-grupo/fosforo/" TargetMode="External"/><Relationship Id="rId18" Type="http://schemas.openxmlformats.org/officeDocument/2006/relationships/hyperlink" Target="http://www.prodiversitas.bioetica.org/desozono.htm" TargetMode="External"/><Relationship Id="rId3" Type="http://schemas.openxmlformats.org/officeDocument/2006/relationships/webSettings" Target="webSettings.xml"/><Relationship Id="rId21" Type="http://schemas.openxmlformats.org/officeDocument/2006/relationships/hyperlink" Target="http://www.chilebio.cl/documentos/informes/EuropaBio_Manifesto_Spanish_def-10-11_008.pdf" TargetMode="External"/><Relationship Id="rId7" Type="http://schemas.openxmlformats.org/officeDocument/2006/relationships/hyperlink" Target="http://www.virtual.unal.edu.co/cursos/ciencias/2000088/lecciones/seccion1/capitulo03/01_03_01.htm" TargetMode="External"/><Relationship Id="rId12" Type="http://schemas.openxmlformats.org/officeDocument/2006/relationships/hyperlink" Target="http://www.lenntech.es/ciclo-azufre.htm" TargetMode="External"/><Relationship Id="rId17" Type="http://schemas.openxmlformats.org/officeDocument/2006/relationships/hyperlink" Target="http://www.ecoclimatico.com/archives/la-contaminacion-del-aire-el-smog-29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urocontaminacion.blogspot.com/2006/01/que-es-el-smog.html" TargetMode="External"/><Relationship Id="rId20" Type="http://schemas.openxmlformats.org/officeDocument/2006/relationships/hyperlink" Target="http://www.conicyt.cl/documentos/dri/ue/Biotec_Biotech_BD.pdf" TargetMode="External"/><Relationship Id="rId1" Type="http://schemas.openxmlformats.org/officeDocument/2006/relationships/styles" Target="styles.xml"/><Relationship Id="rId6" Type="http://schemas.openxmlformats.org/officeDocument/2006/relationships/hyperlink" Target="http://www.virtual.unal.edu.co/cursos/ciencias/2000088/lecciones/seccion1/capitulo02/tema01/01_02_01.htm" TargetMode="External"/><Relationship Id="rId11" Type="http://schemas.openxmlformats.org/officeDocument/2006/relationships/hyperlink" Target="http://www.biologia.edu.ar/ecologia/CICLOS%20BIOGEOQUIM.htm" TargetMode="External"/><Relationship Id="rId24" Type="http://schemas.openxmlformats.org/officeDocument/2006/relationships/fontTable" Target="fontTable.xml"/><Relationship Id="rId5" Type="http://schemas.openxmlformats.org/officeDocument/2006/relationships/hyperlink" Target="http://www.virtual.unal.edu.co/cursos/ciencias/2000088/lecciones/seccion1/capitulo01/01_01_01.htm" TargetMode="External"/><Relationship Id="rId15" Type="http://schemas.openxmlformats.org/officeDocument/2006/relationships/hyperlink" Target="http://www.virtual.unal.edu.co/cursos/ciencias/2000088/lecciones/seccion2/capitulo01/02_01_01.htm" TargetMode="External"/><Relationship Id="rId23" Type="http://schemas.openxmlformats.org/officeDocument/2006/relationships/hyperlink" Target="http://www.profesorenlinea.cl/Ciencias/Efecto_invernadero.htm" TargetMode="External"/><Relationship Id="rId10" Type="http://schemas.openxmlformats.org/officeDocument/2006/relationships/hyperlink" Target="http://www.biologia.edu.ar/ecologia/CICLOS%20BIOGEOQUIM.htm" TargetMode="External"/><Relationship Id="rId19" Type="http://schemas.openxmlformats.org/officeDocument/2006/relationships/hyperlink" Target="http://clasesdebiologia.jimdo.com/noticias-2012/biologia/cuarto-periodo/http:/www.edunet.ch/activite/wall/encyclopedie/pagozono/principal.htm" TargetMode="External"/><Relationship Id="rId4" Type="http://schemas.openxmlformats.org/officeDocument/2006/relationships/hyperlink" Target="http://blankyta.wordpress.com/historiaecologia/" TargetMode="External"/><Relationship Id="rId9" Type="http://schemas.openxmlformats.org/officeDocument/2006/relationships/hyperlink" Target="http://www.biologia.edu.ar/ecologia/CICLOS%20BIOGEOQUIM.htm" TargetMode="External"/><Relationship Id="rId14" Type="http://schemas.openxmlformats.org/officeDocument/2006/relationships/hyperlink" Target="http://www.bdigital.unal.edu.co/1499/8/07anex01.pdf" TargetMode="External"/><Relationship Id="rId22" Type="http://schemas.openxmlformats.org/officeDocument/2006/relationships/hyperlink" Target="http://exterior.pntic.mec.es/pvec0002/e_invernader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703</Words>
  <Characters>3871</Characters>
  <Application>Microsoft Office Word</Application>
  <DocSecurity>0</DocSecurity>
  <Lines>32</Lines>
  <Paragraphs>9</Paragraphs>
  <ScaleCrop>false</ScaleCrop>
  <Company>Toshiba</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Amador</dc:creator>
  <cp:lastModifiedBy>Amador</cp:lastModifiedBy>
  <cp:revision>1</cp:revision>
  <dcterms:created xsi:type="dcterms:W3CDTF">2012-09-11T15:22:00Z</dcterms:created>
  <dcterms:modified xsi:type="dcterms:W3CDTF">2012-09-11T15:23:00Z</dcterms:modified>
</cp:coreProperties>
</file>