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bookmarkStart w:id="0" w:name="_GoBack"/>
      <w:bookmarkEnd w:id="0"/>
      <w:r w:rsidRPr="001B621F">
        <w:rPr>
          <w:rFonts w:ascii="Arial Narrow" w:hAnsi="Arial Narrow"/>
          <w:b/>
        </w:rPr>
        <w:t xml:space="preserve">CRONOGRAMA DE ACTIVIDADES DE </w:t>
      </w:r>
      <w:r w:rsidR="00F8645A">
        <w:rPr>
          <w:rFonts w:ascii="Arial Narrow" w:hAnsi="Arial Narrow"/>
          <w:b/>
        </w:rPr>
        <w:t>QUÍMICA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E44048">
        <w:rPr>
          <w:rFonts w:ascii="Arial Narrow" w:hAnsi="Arial Narrow"/>
          <w:b/>
        </w:rPr>
        <w:t>UN</w:t>
      </w:r>
      <w:r w:rsidR="00F8645A">
        <w:rPr>
          <w:rFonts w:ascii="Arial Narrow" w:hAnsi="Arial Narrow"/>
          <w:b/>
        </w:rPr>
        <w:t>DÉCI</w:t>
      </w:r>
      <w:r w:rsidR="00A55190">
        <w:rPr>
          <w:rFonts w:ascii="Arial Narrow" w:hAnsi="Arial Narrow"/>
          <w:b/>
        </w:rPr>
        <w:t>M</w:t>
      </w:r>
      <w:r w:rsidR="00C321D8">
        <w:rPr>
          <w:rFonts w:ascii="Arial Narrow" w:hAnsi="Arial Narrow"/>
          <w:b/>
        </w:rPr>
        <w:t>O</w:t>
      </w:r>
      <w:r w:rsidR="005C255D" w:rsidRPr="001B621F">
        <w:rPr>
          <w:rFonts w:ascii="Arial Narrow" w:hAnsi="Arial Narrow"/>
          <w:b/>
        </w:rPr>
        <w:t xml:space="preserve"> </w:t>
      </w:r>
      <w:r w:rsidR="00C13514">
        <w:rPr>
          <w:rFonts w:ascii="Arial Narrow" w:hAnsi="Arial Narrow"/>
          <w:b/>
        </w:rPr>
        <w:t xml:space="preserve">PRIMER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6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2F144E" w:rsidRPr="001B621F" w:rsidTr="005079DE">
        <w:tc>
          <w:tcPr>
            <w:tcW w:w="1701" w:type="dxa"/>
          </w:tcPr>
          <w:p w:rsidR="002F144E" w:rsidRPr="00D52161" w:rsidRDefault="002F144E" w:rsidP="00C13514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 w:rsidR="00C73076">
              <w:rPr>
                <w:rFonts w:ascii="Arial Narrow" w:hAnsi="Arial Narrow"/>
              </w:rPr>
              <w:t>Enero 19 - 23</w:t>
            </w:r>
          </w:p>
        </w:tc>
        <w:tc>
          <w:tcPr>
            <w:tcW w:w="4678" w:type="dxa"/>
          </w:tcPr>
          <w:p w:rsidR="002F144E" w:rsidRPr="00D52161" w:rsidRDefault="00F13FEC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Analogía de la siembra de maíz y el horizonte institucional.</w:t>
            </w:r>
          </w:p>
        </w:tc>
        <w:tc>
          <w:tcPr>
            <w:tcW w:w="4252" w:type="dxa"/>
          </w:tcPr>
          <w:p w:rsidR="002F144E" w:rsidRPr="00D52161" w:rsidRDefault="00F13FEC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Analogía de la siembra de maíz y el horizonte institucional.</w:t>
            </w:r>
          </w:p>
        </w:tc>
      </w:tr>
      <w:tr w:rsidR="00F13FEC" w:rsidRPr="001B621F" w:rsidTr="005079DE">
        <w:tc>
          <w:tcPr>
            <w:tcW w:w="1701" w:type="dxa"/>
          </w:tcPr>
          <w:p w:rsidR="00F13FEC" w:rsidRPr="00D52161" w:rsidRDefault="00F13FEC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Enero 26 – 30</w:t>
            </w:r>
          </w:p>
        </w:tc>
        <w:tc>
          <w:tcPr>
            <w:tcW w:w="4678" w:type="dxa"/>
          </w:tcPr>
          <w:p w:rsidR="00F13FEC" w:rsidRPr="00D52161" w:rsidRDefault="00F13FEC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  <w:tc>
          <w:tcPr>
            <w:tcW w:w="4252" w:type="dxa"/>
          </w:tcPr>
          <w:p w:rsidR="00F13FEC" w:rsidRPr="00D52161" w:rsidRDefault="00F13FEC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Indicaciones generales y metodología a seguir en el curso.</w:t>
            </w:r>
          </w:p>
        </w:tc>
      </w:tr>
      <w:tr w:rsidR="00F13FEC" w:rsidRPr="001B621F" w:rsidTr="005079DE">
        <w:tc>
          <w:tcPr>
            <w:tcW w:w="1701" w:type="dxa"/>
          </w:tcPr>
          <w:p w:rsidR="00F13FEC" w:rsidRPr="00D52161" w:rsidRDefault="00F13FEC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>/ Febrero</w:t>
            </w:r>
            <w:r>
              <w:rPr>
                <w:rFonts w:ascii="Arial Narrow" w:hAnsi="Arial Narrow"/>
              </w:rPr>
              <w:t xml:space="preserve"> 2 – 6</w:t>
            </w:r>
          </w:p>
        </w:tc>
        <w:tc>
          <w:tcPr>
            <w:tcW w:w="4678" w:type="dxa"/>
          </w:tcPr>
          <w:p w:rsidR="00F13FEC" w:rsidRPr="001B621F" w:rsidRDefault="00F13FEC" w:rsidP="00BF113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BF1131">
              <w:rPr>
                <w:rFonts w:ascii="Arial Narrow" w:hAnsi="Arial Narrow"/>
              </w:rPr>
              <w:t xml:space="preserve"> </w:t>
            </w:r>
            <w:hyperlink r:id="rId7" w:history="1">
              <w:r w:rsidR="00BF1131" w:rsidRPr="00BF1131">
                <w:rPr>
                  <w:rStyle w:val="Hipervnculo"/>
                  <w:rFonts w:ascii="Arial Narrow" w:hAnsi="Arial Narrow"/>
                </w:rPr>
                <w:t xml:space="preserve">Los mejores descubrimientos </w:t>
              </w:r>
              <w:proofErr w:type="spellStart"/>
              <w:r w:rsidR="00BF1131" w:rsidRPr="00BF1131">
                <w:rPr>
                  <w:rStyle w:val="Hipervnculo"/>
                  <w:rFonts w:ascii="Arial Narrow" w:hAnsi="Arial Narrow"/>
                </w:rPr>
                <w:t>quimicos</w:t>
              </w:r>
              <w:proofErr w:type="spellEnd"/>
            </w:hyperlink>
            <w:r w:rsidR="00BF1131" w:rsidRPr="00F13FE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F13FEC" w:rsidRPr="00F13FEC" w:rsidRDefault="00F13FEC" w:rsidP="00811FA8">
            <w:pPr>
              <w:pStyle w:val="Sinespaciado"/>
              <w:jc w:val="both"/>
              <w:rPr>
                <w:rFonts w:ascii="Arial Narrow" w:hAnsi="Arial Narrow"/>
              </w:rPr>
            </w:pPr>
            <w:r w:rsidRPr="00F13FEC">
              <w:rPr>
                <w:rFonts w:ascii="Arial Narrow" w:hAnsi="Arial Narrow"/>
              </w:rPr>
              <w:t xml:space="preserve">Elaboración de un resumen (mínimo 3 hojas) y un glosario (mínimo 20 significados) con la firma de los padres y número celular, del video: </w:t>
            </w:r>
            <w:hyperlink r:id="rId8" w:history="1">
              <w:r w:rsidRPr="00BF1131">
                <w:rPr>
                  <w:rStyle w:val="Hipervnculo"/>
                  <w:rFonts w:ascii="Arial Narrow" w:hAnsi="Arial Narrow"/>
                </w:rPr>
                <w:t xml:space="preserve">Los mejores descubrimientos </w:t>
              </w:r>
              <w:proofErr w:type="spellStart"/>
              <w:r w:rsidR="00811FA8" w:rsidRPr="00BF1131">
                <w:rPr>
                  <w:rStyle w:val="Hipervnculo"/>
                  <w:rFonts w:ascii="Arial Narrow" w:hAnsi="Arial Narrow"/>
                </w:rPr>
                <w:t>quimicos</w:t>
              </w:r>
              <w:proofErr w:type="spellEnd"/>
            </w:hyperlink>
            <w:r w:rsidRPr="00F13FEC">
              <w:rPr>
                <w:rFonts w:ascii="Arial Narrow" w:hAnsi="Arial Narrow"/>
              </w:rPr>
              <w:t>. P</w:t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</w:r>
            <w:r w:rsidRPr="00F13FEC">
              <w:rPr>
                <w:rFonts w:ascii="Arial Narrow" w:hAnsi="Arial Narrow"/>
              </w:rPr>
              <w:softHyphen/>
              <w:t>ara entregar la semana 3.</w:t>
            </w:r>
          </w:p>
        </w:tc>
      </w:tr>
      <w:tr w:rsidR="00E84E4A" w:rsidRPr="001B621F" w:rsidTr="005079DE">
        <w:tc>
          <w:tcPr>
            <w:tcW w:w="1701" w:type="dxa"/>
          </w:tcPr>
          <w:p w:rsidR="00E84E4A" w:rsidRPr="00D52161" w:rsidRDefault="00E84E4A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9 – 13</w:t>
            </w:r>
          </w:p>
        </w:tc>
        <w:tc>
          <w:tcPr>
            <w:tcW w:w="4678" w:type="dxa"/>
          </w:tcPr>
          <w:p w:rsidR="00E84E4A" w:rsidRPr="001B621F" w:rsidRDefault="00E84E4A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9" w:anchor="hl=es&amp;tbm=bks&amp;q=mol+n%C3%BAmero+avogadro" w:history="1">
              <w:r w:rsidRPr="005C1072">
                <w:rPr>
                  <w:rStyle w:val="Hipervnculo"/>
                  <w:rFonts w:ascii="Arial Narrow" w:hAnsi="Arial Narrow"/>
                </w:rPr>
                <w:t xml:space="preserve">Mol y número de </w:t>
              </w:r>
              <w:proofErr w:type="spellStart"/>
              <w:r w:rsidRPr="005C1072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E84E4A" w:rsidRPr="001B621F" w:rsidRDefault="00E84E4A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A47552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0" w:anchor="hl=es&amp;tbm=bks&amp;q=mol+n%C3%BAmero+avogadro" w:history="1">
              <w:r w:rsidRPr="005C1072">
                <w:rPr>
                  <w:rStyle w:val="Hipervnculo"/>
                  <w:rFonts w:ascii="Arial Narrow" w:hAnsi="Arial Narrow"/>
                </w:rPr>
                <w:t xml:space="preserve">Mol y número de </w:t>
              </w:r>
              <w:proofErr w:type="spellStart"/>
              <w:r w:rsidRPr="005C1072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</w:hyperlink>
            <w:r w:rsidR="00F003FC">
              <w:rPr>
                <w:rFonts w:ascii="Arial Narrow" w:hAnsi="Arial Narrow"/>
              </w:rPr>
              <w:t>. Para entregar la semana 4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003FC" w:rsidRPr="001B621F" w:rsidTr="005079DE">
        <w:tc>
          <w:tcPr>
            <w:tcW w:w="1701" w:type="dxa"/>
          </w:tcPr>
          <w:p w:rsidR="00F003FC" w:rsidRPr="00D52161" w:rsidRDefault="00F003FC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Febrero 16 – 20</w:t>
            </w:r>
          </w:p>
        </w:tc>
        <w:tc>
          <w:tcPr>
            <w:tcW w:w="4678" w:type="dxa"/>
          </w:tcPr>
          <w:p w:rsidR="00F003FC" w:rsidRPr="001B621F" w:rsidRDefault="00F003FC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1" w:anchor="hl=es&amp;tbm=bks&amp;q=ley+boyle+charles+combinadas" w:history="1">
              <w:r w:rsidRPr="00F003FC">
                <w:rPr>
                  <w:rStyle w:val="Hipervnculo"/>
                  <w:rFonts w:ascii="Arial Narrow" w:hAnsi="Arial Narrow"/>
                </w:rPr>
                <w:t xml:space="preserve">Gases I parte (ley de </w:t>
              </w:r>
              <w:proofErr w:type="spellStart"/>
              <w:r w:rsidRPr="00F003FC">
                <w:rPr>
                  <w:rStyle w:val="Hipervnculo"/>
                  <w:rFonts w:ascii="Arial Narrow" w:hAnsi="Arial Narrow"/>
                </w:rPr>
                <w:t>Boyle</w:t>
              </w:r>
              <w:proofErr w:type="spellEnd"/>
              <w:r w:rsidRPr="00F003FC">
                <w:rPr>
                  <w:rStyle w:val="Hipervnculo"/>
                  <w:rFonts w:ascii="Arial Narrow" w:hAnsi="Arial Narrow"/>
                </w:rPr>
                <w:t xml:space="preserve">, ley de Charles, </w:t>
              </w:r>
              <w:proofErr w:type="spellStart"/>
              <w:r w:rsidRPr="00F003FC">
                <w:rPr>
                  <w:rStyle w:val="Hipervnculo"/>
                  <w:rFonts w:ascii="Arial Narrow" w:hAnsi="Arial Narrow"/>
                </w:rPr>
                <w:t>Boyle</w:t>
              </w:r>
              <w:proofErr w:type="spellEnd"/>
              <w:r w:rsidRPr="00F003FC">
                <w:rPr>
                  <w:rStyle w:val="Hipervnculo"/>
                  <w:rFonts w:ascii="Arial Narrow" w:hAnsi="Arial Narrow"/>
                </w:rPr>
                <w:t xml:space="preserve"> y Charles combinadas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F003FC" w:rsidRPr="001B621F" w:rsidRDefault="00F003FC" w:rsidP="00F003F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2" w:anchor="hl=es&amp;tbm=bks&amp;q=ley+boyle+charles+combinadas" w:history="1">
              <w:r w:rsidRPr="00F003FC">
                <w:rPr>
                  <w:rStyle w:val="Hipervnculo"/>
                  <w:rFonts w:ascii="Arial Narrow" w:hAnsi="Arial Narrow"/>
                </w:rPr>
                <w:t xml:space="preserve">Gases I parte (ley de </w:t>
              </w:r>
              <w:proofErr w:type="spellStart"/>
              <w:r w:rsidRPr="00F003FC">
                <w:rPr>
                  <w:rStyle w:val="Hipervnculo"/>
                  <w:rFonts w:ascii="Arial Narrow" w:hAnsi="Arial Narrow"/>
                </w:rPr>
                <w:t>Boyle</w:t>
              </w:r>
              <w:proofErr w:type="spellEnd"/>
              <w:r w:rsidRPr="00F003FC">
                <w:rPr>
                  <w:rStyle w:val="Hipervnculo"/>
                  <w:rFonts w:ascii="Arial Narrow" w:hAnsi="Arial Narrow"/>
                </w:rPr>
                <w:t xml:space="preserve">, ley de Charles, </w:t>
              </w:r>
              <w:proofErr w:type="spellStart"/>
              <w:r w:rsidRPr="00F003FC">
                <w:rPr>
                  <w:rStyle w:val="Hipervnculo"/>
                  <w:rFonts w:ascii="Arial Narrow" w:hAnsi="Arial Narrow"/>
                </w:rPr>
                <w:t>Boyle</w:t>
              </w:r>
              <w:proofErr w:type="spellEnd"/>
              <w:r w:rsidRPr="00F003FC">
                <w:rPr>
                  <w:rStyle w:val="Hipervnculo"/>
                  <w:rFonts w:ascii="Arial Narrow" w:hAnsi="Arial Narrow"/>
                </w:rPr>
                <w:t xml:space="preserve"> y Charles combinadas</w:t>
              </w:r>
            </w:hyperlink>
            <w:r w:rsidR="00135FBE">
              <w:rPr>
                <w:rFonts w:ascii="Arial Narrow" w:hAnsi="Arial Narrow"/>
              </w:rPr>
              <w:t>. Para entregar la semana 5</w:t>
            </w:r>
            <w:r>
              <w:rPr>
                <w:rFonts w:ascii="Arial Narrow" w:hAnsi="Arial Narrow"/>
              </w:rPr>
              <w:t>.</w:t>
            </w:r>
          </w:p>
        </w:tc>
      </w:tr>
      <w:tr w:rsidR="00135FBE" w:rsidRPr="001B621F" w:rsidTr="005079DE">
        <w:tc>
          <w:tcPr>
            <w:tcW w:w="1701" w:type="dxa"/>
          </w:tcPr>
          <w:p w:rsidR="00135FBE" w:rsidRPr="00D52161" w:rsidRDefault="00135FBE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Febrero 23 – 27</w:t>
            </w:r>
          </w:p>
        </w:tc>
        <w:tc>
          <w:tcPr>
            <w:tcW w:w="4678" w:type="dxa"/>
          </w:tcPr>
          <w:p w:rsidR="00135FBE" w:rsidRPr="001B621F" w:rsidRDefault="00135FBE" w:rsidP="000F576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3" w:anchor="hl=es&amp;tbm=bks&amp;q=ley+gay-lussac+gases+ideales" w:history="1">
              <w:r w:rsidR="000F576B" w:rsidRPr="000F576B">
                <w:rPr>
                  <w:rStyle w:val="Hipervnculo"/>
                  <w:rFonts w:ascii="Arial Narrow" w:hAnsi="Arial Narrow"/>
                </w:rPr>
                <w:t>Gases II parte (ley de Gay-</w:t>
              </w:r>
              <w:proofErr w:type="spellStart"/>
              <w:r w:rsidR="000F576B" w:rsidRPr="000F576B">
                <w:rPr>
                  <w:rStyle w:val="Hipervnculo"/>
                  <w:rFonts w:ascii="Arial Narrow" w:hAnsi="Arial Narrow"/>
                </w:rPr>
                <w:t>lussac</w:t>
              </w:r>
              <w:proofErr w:type="spellEnd"/>
              <w:r w:rsidR="000F576B" w:rsidRPr="000F576B">
                <w:rPr>
                  <w:rStyle w:val="Hipervnculo"/>
                  <w:rFonts w:ascii="Arial Narrow" w:hAnsi="Arial Narrow"/>
                </w:rPr>
                <w:t>, Gases ideales, Ley de Dalton y presiones parciales)</w:t>
              </w:r>
            </w:hyperlink>
          </w:p>
        </w:tc>
        <w:tc>
          <w:tcPr>
            <w:tcW w:w="4252" w:type="dxa"/>
          </w:tcPr>
          <w:p w:rsidR="00135FBE" w:rsidRPr="001B621F" w:rsidRDefault="00135FBE" w:rsidP="008848D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4" w:anchor="hl=es&amp;tbm=bks&amp;q=ley+gay-lussac+gases+ideales" w:history="1">
              <w:r w:rsidRPr="000F576B">
                <w:rPr>
                  <w:rStyle w:val="Hipervnculo"/>
                  <w:rFonts w:ascii="Arial Narrow" w:hAnsi="Arial Narrow"/>
                </w:rPr>
                <w:t>Gases II parte (ley de Gay-</w:t>
              </w:r>
              <w:proofErr w:type="spellStart"/>
              <w:r w:rsidRPr="000F576B">
                <w:rPr>
                  <w:rStyle w:val="Hipervnculo"/>
                  <w:rFonts w:ascii="Arial Narrow" w:hAnsi="Arial Narrow"/>
                </w:rPr>
                <w:t>lussac</w:t>
              </w:r>
              <w:proofErr w:type="spellEnd"/>
              <w:r w:rsidRPr="000F576B">
                <w:rPr>
                  <w:rStyle w:val="Hipervnculo"/>
                  <w:rFonts w:ascii="Arial Narrow" w:hAnsi="Arial Narrow"/>
                </w:rPr>
                <w:t xml:space="preserve">, </w:t>
              </w:r>
              <w:r w:rsidR="008848DD" w:rsidRPr="000F576B">
                <w:rPr>
                  <w:rStyle w:val="Hipervnculo"/>
                  <w:rFonts w:ascii="Arial Narrow" w:hAnsi="Arial Narrow"/>
                </w:rPr>
                <w:t>Gases ideales, Ley de Dalton y presiones parciales)</w:t>
              </w:r>
            </w:hyperlink>
            <w:r w:rsidR="008848D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Para entregar la semana 6.</w:t>
            </w:r>
          </w:p>
        </w:tc>
      </w:tr>
      <w:tr w:rsidR="00A61599" w:rsidRPr="001B621F" w:rsidTr="005079DE">
        <w:tc>
          <w:tcPr>
            <w:tcW w:w="1701" w:type="dxa"/>
          </w:tcPr>
          <w:p w:rsidR="00A61599" w:rsidRPr="00D52161" w:rsidRDefault="00A61599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Marzo 2 – 6</w:t>
            </w:r>
          </w:p>
        </w:tc>
        <w:tc>
          <w:tcPr>
            <w:tcW w:w="4678" w:type="dxa"/>
          </w:tcPr>
          <w:p w:rsidR="00A61599" w:rsidRPr="001B621F" w:rsidRDefault="00A61599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5" w:anchor="hl=es&amp;tbm=bks&amp;q=soluciones+porcentaje+peso+a+peso+peso+peso+a+volumen" w:history="1">
              <w:r w:rsidRPr="00A61599">
                <w:rPr>
                  <w:rStyle w:val="Hipervnculo"/>
                  <w:rFonts w:ascii="Arial Narrow" w:hAnsi="Arial Narrow"/>
                </w:rPr>
                <w:t>Soluciones I parte (factores que afectan la solubilidad, porcentaje peso a peso, peso a volumen, volumen a volumen, partes por millón</w:t>
              </w:r>
            </w:hyperlink>
            <w:r w:rsidRPr="00A61599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A61599" w:rsidRPr="001B621F" w:rsidRDefault="00A61599" w:rsidP="00A6159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6" w:anchor="hl=es&amp;tbm=bks&amp;q=soluciones+porcentaje+peso+a+peso+peso+peso+a+volumen" w:history="1">
              <w:r w:rsidRPr="00A61599">
                <w:rPr>
                  <w:rStyle w:val="Hipervnculo"/>
                  <w:rFonts w:ascii="Arial Narrow" w:hAnsi="Arial Narrow"/>
                </w:rPr>
                <w:t>Soluciones I parte (factores que afectan la solubilidad, porcentaje peso a peso, peso a volumen, volumen a volumen, partes por millón</w:t>
              </w:r>
            </w:hyperlink>
            <w:r w:rsidRPr="00A61599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. Para entregar la semana 7.</w:t>
            </w:r>
          </w:p>
        </w:tc>
      </w:tr>
      <w:tr w:rsidR="008E5A85" w:rsidRPr="001B621F" w:rsidTr="005079DE">
        <w:tc>
          <w:tcPr>
            <w:tcW w:w="1701" w:type="dxa"/>
          </w:tcPr>
          <w:p w:rsidR="008E5A85" w:rsidRPr="00D52161" w:rsidRDefault="008E5A85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 xml:space="preserve">/ Marzo 9 </w:t>
            </w:r>
            <w:r w:rsidRPr="00D5216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13</w:t>
            </w:r>
          </w:p>
        </w:tc>
        <w:tc>
          <w:tcPr>
            <w:tcW w:w="4678" w:type="dxa"/>
          </w:tcPr>
          <w:p w:rsidR="008E5A85" w:rsidRPr="001B621F" w:rsidRDefault="008E5A85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7" w:anchor="hl=es&amp;tbm=bks&amp;q=molaridad+normalidad" w:history="1">
              <w:r w:rsidRPr="008E5A85">
                <w:rPr>
                  <w:rStyle w:val="Hipervnculo"/>
                  <w:rFonts w:ascii="Arial Narrow" w:hAnsi="Arial Narrow"/>
                </w:rPr>
                <w:t xml:space="preserve">Soluciones II parte (Molaridad, pesos equivalentes, Normalidad, Fracción molar, </w:t>
              </w:r>
              <w:proofErr w:type="spellStart"/>
              <w:r w:rsidRPr="008E5A85">
                <w:rPr>
                  <w:rStyle w:val="Hipervnculo"/>
                  <w:rFonts w:ascii="Arial Narrow" w:hAnsi="Arial Narrow"/>
                </w:rPr>
                <w:t>molalidad</w:t>
              </w:r>
              <w:proofErr w:type="spellEnd"/>
            </w:hyperlink>
            <w:r w:rsidRPr="00A61599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E5A85" w:rsidRPr="001B621F" w:rsidRDefault="008E5A85" w:rsidP="008E5A8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8" w:anchor="hl=es&amp;tbm=bks&amp;q=molaridad+normalidad" w:history="1">
              <w:r w:rsidRPr="008E5A85">
                <w:rPr>
                  <w:rStyle w:val="Hipervnculo"/>
                  <w:rFonts w:ascii="Arial Narrow" w:hAnsi="Arial Narrow"/>
                </w:rPr>
                <w:t xml:space="preserve">Soluciones II parte (Molaridad, pesos equivalentes, Normalidad, Fracción molar, </w:t>
              </w:r>
              <w:proofErr w:type="spellStart"/>
              <w:r w:rsidRPr="008E5A85">
                <w:rPr>
                  <w:rStyle w:val="Hipervnculo"/>
                  <w:rFonts w:ascii="Arial Narrow" w:hAnsi="Arial Narrow"/>
                </w:rPr>
                <w:t>molalidad</w:t>
              </w:r>
              <w:proofErr w:type="spellEnd"/>
            </w:hyperlink>
            <w:r w:rsidRPr="00A61599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>. Para entregar la semana 8.</w:t>
            </w:r>
          </w:p>
        </w:tc>
      </w:tr>
      <w:tr w:rsidR="002A06CE" w:rsidRPr="001B621F" w:rsidTr="005079DE">
        <w:tc>
          <w:tcPr>
            <w:tcW w:w="1701" w:type="dxa"/>
          </w:tcPr>
          <w:p w:rsidR="002A06CE" w:rsidRPr="00D52161" w:rsidRDefault="002A06CE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/Marzo 16 – 20</w:t>
            </w:r>
          </w:p>
        </w:tc>
        <w:tc>
          <w:tcPr>
            <w:tcW w:w="4678" w:type="dxa"/>
          </w:tcPr>
          <w:p w:rsidR="002A06CE" w:rsidRPr="001B621F" w:rsidRDefault="002A06CE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hyperlink r:id="rId19" w:anchor="hl=es&amp;tbm=bks&amp;q=estructura+hibridaci%C3%B3n+carbono+isomer%C3%ADa" w:history="1">
              <w:r w:rsidRPr="002A06CE">
                <w:rPr>
                  <w:rStyle w:val="Hipervnculo"/>
                  <w:rFonts w:ascii="Arial Narrow" w:hAnsi="Arial Narrow"/>
                </w:rPr>
                <w:t>Introducción a la Química Orgánica, Estructura del carbono, Hibridación del carbono, Geometría molecular, Tipos de cadena e Isomería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2A06CE" w:rsidRDefault="002A06CE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0" w:anchor="hl=es&amp;tbm=bks&amp;q=estructura+hibridaci%C3%B3n+carbono+isomer%C3%ADa" w:history="1">
              <w:r w:rsidRPr="002A06CE">
                <w:rPr>
                  <w:rStyle w:val="Hipervnculo"/>
                  <w:rFonts w:ascii="Arial Narrow" w:hAnsi="Arial Narrow"/>
                </w:rPr>
                <w:t>Introducción a la Química Orgánica, Estructura del carbono, Hibridación del carbono, Geometría molecular, Tipos de cadena e Isomería</w:t>
              </w:r>
            </w:hyperlink>
            <w:r>
              <w:rPr>
                <w:rFonts w:ascii="Arial Narrow" w:hAnsi="Arial Narrow"/>
              </w:rPr>
              <w:t>. Para entregar la semana 9.</w:t>
            </w:r>
          </w:p>
          <w:p w:rsidR="002A06CE" w:rsidRPr="001B621F" w:rsidRDefault="002A06CE" w:rsidP="009A4543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A61599" w:rsidRPr="001B621F" w:rsidTr="005079DE">
        <w:tc>
          <w:tcPr>
            <w:tcW w:w="1701" w:type="dxa"/>
          </w:tcPr>
          <w:p w:rsidR="00A61599" w:rsidRDefault="00A61599" w:rsidP="009A4543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2F144E">
              <w:rPr>
                <w:rFonts w:ascii="Arial Narrow" w:hAnsi="Arial Narrow"/>
                <w:b/>
              </w:rPr>
              <w:t>10</w:t>
            </w:r>
            <w:r>
              <w:rPr>
                <w:rFonts w:ascii="Arial Narrow" w:hAnsi="Arial Narrow"/>
              </w:rPr>
              <w:t>/Marzo 24 – 27</w:t>
            </w:r>
          </w:p>
        </w:tc>
        <w:tc>
          <w:tcPr>
            <w:tcW w:w="4678" w:type="dxa"/>
          </w:tcPr>
          <w:p w:rsidR="00A61599" w:rsidRDefault="00A61599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1" w:history="1">
              <w:r w:rsidR="00F3360F" w:rsidRPr="00F3360F">
                <w:rPr>
                  <w:rStyle w:val="Hipervnculo"/>
                  <w:rFonts w:ascii="Arial Narrow" w:hAnsi="Arial Narrow"/>
                </w:rPr>
                <w:t>Grupos funcionales y familias de compuestos orgánicos</w:t>
              </w:r>
            </w:hyperlink>
            <w:r>
              <w:rPr>
                <w:rFonts w:ascii="Arial Narrow" w:hAnsi="Arial Narrow"/>
              </w:rPr>
              <w:t>.)</w:t>
            </w:r>
          </w:p>
          <w:p w:rsidR="00A61599" w:rsidRDefault="00A61599" w:rsidP="009A4543">
            <w:pPr>
              <w:pStyle w:val="Sinespaciado"/>
              <w:jc w:val="both"/>
              <w:rPr>
                <w:rFonts w:ascii="Arial Narrow" w:hAnsi="Arial Narrow"/>
              </w:rPr>
            </w:pPr>
          </w:p>
          <w:p w:rsidR="00A61599" w:rsidRPr="001B621F" w:rsidRDefault="00A61599" w:rsidP="009A4543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A61599" w:rsidRPr="00D3266F" w:rsidRDefault="00A61599" w:rsidP="00EA4836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</w:t>
            </w:r>
            <w:r>
              <w:rPr>
                <w:rFonts w:ascii="Arial Narrow" w:hAnsi="Arial Narrow"/>
              </w:rPr>
              <w:t>b</w:t>
            </w:r>
            <w:r w:rsidRPr="00D3266F">
              <w:rPr>
                <w:rFonts w:ascii="Arial Narrow" w:hAnsi="Arial Narrow"/>
              </w:rPr>
              <w:t>oración de un mapa c</w:t>
            </w:r>
            <w:r w:rsidR="008642F6">
              <w:rPr>
                <w:rFonts w:ascii="Arial Narrow" w:hAnsi="Arial Narrow"/>
              </w:rPr>
              <w:t>onceptual y un resumen (mínimo 4</w:t>
            </w:r>
            <w:r w:rsidRPr="00D3266F">
              <w:rPr>
                <w:rFonts w:ascii="Arial Narrow" w:hAnsi="Arial Narrow"/>
              </w:rPr>
              <w:t xml:space="preserve"> hojas) con la firma de los padres y número celular, sobre: </w:t>
            </w:r>
            <w:hyperlink r:id="rId22" w:history="1">
              <w:r w:rsidR="005E2DB3" w:rsidRPr="00F3360F">
                <w:rPr>
                  <w:rStyle w:val="Hipervnculo"/>
                  <w:rFonts w:ascii="Arial Narrow" w:hAnsi="Arial Narrow"/>
                </w:rPr>
                <w:t>Grupos funcionales y familias de compuestos orgánicos</w:t>
              </w:r>
            </w:hyperlink>
            <w:r>
              <w:rPr>
                <w:rFonts w:ascii="Arial Narrow" w:hAnsi="Arial Narrow"/>
              </w:rPr>
              <w:t>. Para entregar la semana 10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A61599" w:rsidRPr="001B621F" w:rsidTr="005079DE">
        <w:tc>
          <w:tcPr>
            <w:tcW w:w="1701" w:type="dxa"/>
          </w:tcPr>
          <w:p w:rsidR="00A61599" w:rsidRPr="002F144E" w:rsidRDefault="00A61599" w:rsidP="009A4543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>
              <w:rPr>
                <w:rFonts w:ascii="Arial Narrow" w:hAnsi="Arial Narrow"/>
              </w:rPr>
              <w:t>/Abril 6 – 10</w:t>
            </w:r>
          </w:p>
        </w:tc>
        <w:tc>
          <w:tcPr>
            <w:tcW w:w="4678" w:type="dxa"/>
          </w:tcPr>
          <w:p w:rsidR="00A61599" w:rsidRPr="001B621F" w:rsidRDefault="00A61599" w:rsidP="005801DF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3" w:anchor="hl=es&amp;tbm=bks&amp;q=generalidades+de+hidrocarburos" w:history="1">
              <w:r w:rsidR="006C05F6" w:rsidRPr="006C05F6">
                <w:rPr>
                  <w:rStyle w:val="Hipervnculo"/>
                  <w:rFonts w:ascii="Arial Narrow" w:hAnsi="Arial Narrow"/>
                </w:rPr>
                <w:t>Generalidades de Hidrocarburos  (Alcanos, alquenos y alquinos.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A61599" w:rsidRPr="001B621F" w:rsidRDefault="00A61599" w:rsidP="00B244C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</w:t>
            </w:r>
            <w:r w:rsidR="008642F6">
              <w:rPr>
                <w:rFonts w:ascii="Arial Narrow" w:hAnsi="Arial Narrow"/>
              </w:rPr>
              <w:t>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4" w:anchor="hl=es&amp;tbm=bks&amp;q=generalidades+de+hidrocarburos" w:history="1">
              <w:r w:rsidR="006C05F6" w:rsidRPr="006C05F6">
                <w:rPr>
                  <w:rStyle w:val="Hipervnculo"/>
                  <w:rFonts w:ascii="Arial Narrow" w:hAnsi="Arial Narrow"/>
                </w:rPr>
                <w:t>Generalidades de Hidrocarburos  (Alcanos, alquenos y alquinos.</w:t>
              </w:r>
            </w:hyperlink>
            <w:r w:rsidR="006C05F6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Para entregar la semana 11.</w:t>
            </w:r>
          </w:p>
        </w:tc>
      </w:tr>
      <w:tr w:rsidR="00A61599" w:rsidRPr="001B621F" w:rsidTr="005079DE">
        <w:tc>
          <w:tcPr>
            <w:tcW w:w="1701" w:type="dxa"/>
          </w:tcPr>
          <w:p w:rsidR="00A61599" w:rsidRPr="002F144E" w:rsidRDefault="00A61599" w:rsidP="009A4543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  <w:r>
              <w:rPr>
                <w:rFonts w:ascii="Arial Narrow" w:hAnsi="Arial Narrow"/>
              </w:rPr>
              <w:t>/ Abril 13 – 17</w:t>
            </w:r>
          </w:p>
        </w:tc>
        <w:tc>
          <w:tcPr>
            <w:tcW w:w="4678" w:type="dxa"/>
          </w:tcPr>
          <w:p w:rsidR="00A61599" w:rsidRPr="001B621F" w:rsidRDefault="00A61599" w:rsidP="00067E7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5" w:anchor="hl=es&amp;tbm=bks&amp;q=nomenclatura+alcanos+cicloalcanos" w:history="1">
              <w:r w:rsidR="004B670B" w:rsidRPr="004B670B">
                <w:rPr>
                  <w:rStyle w:val="Hipervnculo"/>
                  <w:rFonts w:ascii="Arial Narrow" w:hAnsi="Arial Narrow"/>
                </w:rPr>
                <w:t xml:space="preserve">Nomenclatura de Alcanos, Isómeros estructurales y Nomenclatura de </w:t>
              </w:r>
              <w:proofErr w:type="spellStart"/>
              <w:r w:rsidR="004B670B" w:rsidRPr="004B670B">
                <w:rPr>
                  <w:rStyle w:val="Hipervnculo"/>
                  <w:rFonts w:ascii="Arial Narrow" w:hAnsi="Arial Narrow"/>
                </w:rPr>
                <w:t>cicloalcanos</w:t>
              </w:r>
              <w:proofErr w:type="spellEnd"/>
            </w:hyperlink>
            <w:r w:rsidRPr="008E5A85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A61599" w:rsidRDefault="00A61599" w:rsidP="005227F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8642F6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6" w:anchor="hl=es&amp;tbm=bks&amp;q=nomenclatura+alcanos+cicloalcanos" w:history="1">
              <w:r w:rsidR="009A4543" w:rsidRPr="004B670B">
                <w:rPr>
                  <w:rStyle w:val="Hipervnculo"/>
                  <w:rFonts w:ascii="Arial Narrow" w:hAnsi="Arial Narrow"/>
                </w:rPr>
                <w:t xml:space="preserve">Nomenclatura de Alcanos, Isómeros estructurales y Nomenclatura de </w:t>
              </w:r>
              <w:proofErr w:type="spellStart"/>
              <w:r w:rsidR="009A4543" w:rsidRPr="004B670B">
                <w:rPr>
                  <w:rStyle w:val="Hipervnculo"/>
                  <w:rFonts w:ascii="Arial Narrow" w:hAnsi="Arial Narrow"/>
                </w:rPr>
                <w:t>cicloalcanos</w:t>
              </w:r>
              <w:proofErr w:type="spellEnd"/>
            </w:hyperlink>
            <w:r>
              <w:rPr>
                <w:rFonts w:ascii="Arial Narrow" w:hAnsi="Arial Narrow"/>
              </w:rPr>
              <w:t>. Para entregar la semana 12.</w:t>
            </w:r>
          </w:p>
          <w:p w:rsidR="00A61599" w:rsidRPr="001B621F" w:rsidRDefault="00A61599" w:rsidP="005227F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A61599" w:rsidRPr="001B621F" w:rsidTr="005079DE">
        <w:tc>
          <w:tcPr>
            <w:tcW w:w="1701" w:type="dxa"/>
          </w:tcPr>
          <w:p w:rsidR="00A61599" w:rsidRPr="002F144E" w:rsidRDefault="00A61599" w:rsidP="009A4543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>
              <w:rPr>
                <w:rFonts w:ascii="Arial Narrow" w:hAnsi="Arial Narrow"/>
              </w:rPr>
              <w:t>/ Abril 20 – 24</w:t>
            </w:r>
          </w:p>
        </w:tc>
        <w:tc>
          <w:tcPr>
            <w:tcW w:w="4678" w:type="dxa"/>
          </w:tcPr>
          <w:p w:rsidR="00A61599" w:rsidRPr="001B621F" w:rsidRDefault="00A61599" w:rsidP="009A454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7" w:anchor="hl=es&amp;tbm=bks&amp;q=Propiedades+f%C3%ADsico-qu%C3%ADmicas+alcanos+cicloalcanos" w:history="1">
              <w:r w:rsidR="008642F6" w:rsidRPr="008642F6">
                <w:rPr>
                  <w:rStyle w:val="Hipervnculo"/>
                  <w:rFonts w:ascii="Arial Narrow" w:hAnsi="Arial Narrow"/>
                </w:rPr>
                <w:t xml:space="preserve">Propiedades físico-químicas de alcanos y </w:t>
              </w:r>
              <w:proofErr w:type="spellStart"/>
              <w:r w:rsidR="008642F6" w:rsidRPr="008642F6">
                <w:rPr>
                  <w:rStyle w:val="Hipervnculo"/>
                  <w:rFonts w:ascii="Arial Narrow" w:hAnsi="Arial Narrow"/>
                </w:rPr>
                <w:t>cicloalcanos</w:t>
              </w:r>
              <w:proofErr w:type="spellEnd"/>
            </w:hyperlink>
            <w:r w:rsidR="008642F6" w:rsidRPr="008544DC">
              <w:rPr>
                <w:rFonts w:ascii="Arial Narrow" w:hAnsi="Arial Narrow"/>
                <w:color w:val="333333"/>
              </w:rPr>
              <w:t>.</w:t>
            </w:r>
            <w:r w:rsidRPr="00067E79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A61599" w:rsidRDefault="00A61599" w:rsidP="00067E7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 w:rsidR="008642F6"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8" w:anchor="hl=es&amp;tbm=bks&amp;q=Propiedades+f%C3%ADsico-qu%C3%ADmicas+alcanos+cicloalcanos" w:history="1">
              <w:r w:rsidR="008642F6" w:rsidRPr="008642F6">
                <w:rPr>
                  <w:rStyle w:val="Hipervnculo"/>
                  <w:rFonts w:ascii="Arial Narrow" w:hAnsi="Arial Narrow"/>
                </w:rPr>
                <w:t xml:space="preserve">Propiedades físico-químicas de alcanos y </w:t>
              </w:r>
              <w:proofErr w:type="spellStart"/>
              <w:r w:rsidR="008642F6" w:rsidRPr="008642F6">
                <w:rPr>
                  <w:rStyle w:val="Hipervnculo"/>
                  <w:rFonts w:ascii="Arial Narrow" w:hAnsi="Arial Narrow"/>
                </w:rPr>
                <w:t>cicloalcanos</w:t>
              </w:r>
              <w:proofErr w:type="spellEnd"/>
            </w:hyperlink>
            <w:r w:rsidR="008642F6" w:rsidRPr="008544DC">
              <w:rPr>
                <w:rFonts w:ascii="Arial Narrow" w:hAnsi="Arial Narrow"/>
                <w:color w:val="333333"/>
              </w:rPr>
              <w:t>.</w:t>
            </w:r>
            <w:r>
              <w:rPr>
                <w:rFonts w:ascii="Arial Narrow" w:hAnsi="Arial Narrow"/>
              </w:rPr>
              <w:t xml:space="preserve">) Para </w:t>
            </w:r>
            <w:r>
              <w:rPr>
                <w:rFonts w:ascii="Arial Narrow" w:hAnsi="Arial Narrow"/>
              </w:rPr>
              <w:lastRenderedPageBreak/>
              <w:t>entregar la semana 13.</w:t>
            </w:r>
          </w:p>
          <w:p w:rsidR="00A61599" w:rsidRPr="001B621F" w:rsidRDefault="00A61599" w:rsidP="00067E79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</w:t>
      </w:r>
      <w:r w:rsidR="00051CF0">
        <w:rPr>
          <w:rFonts w:ascii="Arial Narrow" w:hAnsi="Arial Narrow"/>
          <w:sz w:val="20"/>
          <w:szCs w:val="20"/>
          <w:lang w:val="es-ES"/>
        </w:rPr>
        <w:t>,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</w:t>
      </w:r>
      <w:r w:rsidR="00051CF0">
        <w:rPr>
          <w:rFonts w:ascii="Arial Narrow" w:hAnsi="Arial Narrow"/>
          <w:sz w:val="20"/>
          <w:szCs w:val="20"/>
          <w:lang w:val="es-ES"/>
        </w:rPr>
        <w:t>(a)</w:t>
      </w:r>
      <w:r w:rsidRPr="001B621F">
        <w:rPr>
          <w:rFonts w:ascii="Arial Narrow" w:hAnsi="Arial Narrow"/>
          <w:sz w:val="20"/>
          <w:szCs w:val="20"/>
          <w:lang w:val="es-ES"/>
        </w:rPr>
        <w:t>: 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FB"/>
    <w:rsid w:val="000069EC"/>
    <w:rsid w:val="000070A0"/>
    <w:rsid w:val="000403AC"/>
    <w:rsid w:val="00043280"/>
    <w:rsid w:val="000455E1"/>
    <w:rsid w:val="00050E21"/>
    <w:rsid w:val="00051CF0"/>
    <w:rsid w:val="00067E79"/>
    <w:rsid w:val="00073099"/>
    <w:rsid w:val="00083A39"/>
    <w:rsid w:val="00090A93"/>
    <w:rsid w:val="000932F2"/>
    <w:rsid w:val="000B2F22"/>
    <w:rsid w:val="000D0600"/>
    <w:rsid w:val="000E08EB"/>
    <w:rsid w:val="000F576B"/>
    <w:rsid w:val="001129B4"/>
    <w:rsid w:val="00121855"/>
    <w:rsid w:val="00123F3E"/>
    <w:rsid w:val="00135FBE"/>
    <w:rsid w:val="00137E3C"/>
    <w:rsid w:val="00151409"/>
    <w:rsid w:val="001527E5"/>
    <w:rsid w:val="00152AA2"/>
    <w:rsid w:val="0015590C"/>
    <w:rsid w:val="0016100C"/>
    <w:rsid w:val="0016245D"/>
    <w:rsid w:val="00170B87"/>
    <w:rsid w:val="001832FB"/>
    <w:rsid w:val="00187F5C"/>
    <w:rsid w:val="001A1AEC"/>
    <w:rsid w:val="001A5C88"/>
    <w:rsid w:val="001A76AE"/>
    <w:rsid w:val="001B621F"/>
    <w:rsid w:val="001B737E"/>
    <w:rsid w:val="001B7FCA"/>
    <w:rsid w:val="001D2447"/>
    <w:rsid w:val="001D436E"/>
    <w:rsid w:val="001D6E6F"/>
    <w:rsid w:val="001F260A"/>
    <w:rsid w:val="00202BF0"/>
    <w:rsid w:val="00216B67"/>
    <w:rsid w:val="00217A56"/>
    <w:rsid w:val="0022037C"/>
    <w:rsid w:val="002210E9"/>
    <w:rsid w:val="0023117B"/>
    <w:rsid w:val="00242D36"/>
    <w:rsid w:val="002525E0"/>
    <w:rsid w:val="0025742B"/>
    <w:rsid w:val="00272A2A"/>
    <w:rsid w:val="00275331"/>
    <w:rsid w:val="0028725A"/>
    <w:rsid w:val="002914A6"/>
    <w:rsid w:val="00292118"/>
    <w:rsid w:val="002A06CE"/>
    <w:rsid w:val="002A1C39"/>
    <w:rsid w:val="002A6692"/>
    <w:rsid w:val="002B3900"/>
    <w:rsid w:val="002B40F8"/>
    <w:rsid w:val="002B439F"/>
    <w:rsid w:val="002B6A66"/>
    <w:rsid w:val="002B7DDA"/>
    <w:rsid w:val="002D1989"/>
    <w:rsid w:val="002D2596"/>
    <w:rsid w:val="002D328A"/>
    <w:rsid w:val="002E1798"/>
    <w:rsid w:val="002F120E"/>
    <w:rsid w:val="002F144E"/>
    <w:rsid w:val="003022FE"/>
    <w:rsid w:val="00314B25"/>
    <w:rsid w:val="003316A9"/>
    <w:rsid w:val="00335E3A"/>
    <w:rsid w:val="00344798"/>
    <w:rsid w:val="00353073"/>
    <w:rsid w:val="00357A75"/>
    <w:rsid w:val="003920E5"/>
    <w:rsid w:val="003B0183"/>
    <w:rsid w:val="003B2ED9"/>
    <w:rsid w:val="003D0F06"/>
    <w:rsid w:val="004007C5"/>
    <w:rsid w:val="00435D2E"/>
    <w:rsid w:val="004475A6"/>
    <w:rsid w:val="00462AD9"/>
    <w:rsid w:val="00463769"/>
    <w:rsid w:val="00472A58"/>
    <w:rsid w:val="00481783"/>
    <w:rsid w:val="0048548F"/>
    <w:rsid w:val="00486981"/>
    <w:rsid w:val="004914A7"/>
    <w:rsid w:val="004915B7"/>
    <w:rsid w:val="004B670B"/>
    <w:rsid w:val="004C0979"/>
    <w:rsid w:val="004D43BB"/>
    <w:rsid w:val="004D4A2F"/>
    <w:rsid w:val="004D5D26"/>
    <w:rsid w:val="00502439"/>
    <w:rsid w:val="005079DE"/>
    <w:rsid w:val="0051135B"/>
    <w:rsid w:val="00512158"/>
    <w:rsid w:val="005166B0"/>
    <w:rsid w:val="005227FD"/>
    <w:rsid w:val="00532E59"/>
    <w:rsid w:val="00577CD6"/>
    <w:rsid w:val="005801DF"/>
    <w:rsid w:val="0058160E"/>
    <w:rsid w:val="005914D9"/>
    <w:rsid w:val="0059458C"/>
    <w:rsid w:val="005956DC"/>
    <w:rsid w:val="0059783A"/>
    <w:rsid w:val="005A09A1"/>
    <w:rsid w:val="005A102E"/>
    <w:rsid w:val="005A135B"/>
    <w:rsid w:val="005A5554"/>
    <w:rsid w:val="005B059C"/>
    <w:rsid w:val="005C1072"/>
    <w:rsid w:val="005C255D"/>
    <w:rsid w:val="005D02C5"/>
    <w:rsid w:val="005E2DB3"/>
    <w:rsid w:val="005E3930"/>
    <w:rsid w:val="005E66E8"/>
    <w:rsid w:val="00601B65"/>
    <w:rsid w:val="0060269F"/>
    <w:rsid w:val="00616DEB"/>
    <w:rsid w:val="00646995"/>
    <w:rsid w:val="00646B49"/>
    <w:rsid w:val="0065770E"/>
    <w:rsid w:val="00677F70"/>
    <w:rsid w:val="0069711B"/>
    <w:rsid w:val="00697DC1"/>
    <w:rsid w:val="006A5CFF"/>
    <w:rsid w:val="006A6364"/>
    <w:rsid w:val="006B78E7"/>
    <w:rsid w:val="006C05F6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413A0"/>
    <w:rsid w:val="0075274A"/>
    <w:rsid w:val="00752DDE"/>
    <w:rsid w:val="00755CD1"/>
    <w:rsid w:val="007928A4"/>
    <w:rsid w:val="007B0A39"/>
    <w:rsid w:val="007C6AEA"/>
    <w:rsid w:val="007C745F"/>
    <w:rsid w:val="007E0387"/>
    <w:rsid w:val="007F4E94"/>
    <w:rsid w:val="00806F99"/>
    <w:rsid w:val="00811FA8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42F6"/>
    <w:rsid w:val="008655A5"/>
    <w:rsid w:val="008815F6"/>
    <w:rsid w:val="008848DD"/>
    <w:rsid w:val="008930ED"/>
    <w:rsid w:val="0089553A"/>
    <w:rsid w:val="008A4345"/>
    <w:rsid w:val="008A7F07"/>
    <w:rsid w:val="008B0874"/>
    <w:rsid w:val="008B2318"/>
    <w:rsid w:val="008C1D44"/>
    <w:rsid w:val="008C27D3"/>
    <w:rsid w:val="008D1AF0"/>
    <w:rsid w:val="008D5CE6"/>
    <w:rsid w:val="008E5A85"/>
    <w:rsid w:val="00903D94"/>
    <w:rsid w:val="009254A6"/>
    <w:rsid w:val="00933692"/>
    <w:rsid w:val="00935A28"/>
    <w:rsid w:val="00936B86"/>
    <w:rsid w:val="00943290"/>
    <w:rsid w:val="00943D3C"/>
    <w:rsid w:val="00951F6C"/>
    <w:rsid w:val="00965E7E"/>
    <w:rsid w:val="0096604D"/>
    <w:rsid w:val="009706C5"/>
    <w:rsid w:val="0097559B"/>
    <w:rsid w:val="00975A5C"/>
    <w:rsid w:val="00980F09"/>
    <w:rsid w:val="00982D87"/>
    <w:rsid w:val="009879BD"/>
    <w:rsid w:val="009A4543"/>
    <w:rsid w:val="009A7D4C"/>
    <w:rsid w:val="009C4E03"/>
    <w:rsid w:val="009C68C3"/>
    <w:rsid w:val="009D3E99"/>
    <w:rsid w:val="009E32FE"/>
    <w:rsid w:val="009E3FDB"/>
    <w:rsid w:val="009F29F3"/>
    <w:rsid w:val="00A10A6A"/>
    <w:rsid w:val="00A16A35"/>
    <w:rsid w:val="00A42217"/>
    <w:rsid w:val="00A47552"/>
    <w:rsid w:val="00A55190"/>
    <w:rsid w:val="00A600FB"/>
    <w:rsid w:val="00A61599"/>
    <w:rsid w:val="00A66F4B"/>
    <w:rsid w:val="00A85D12"/>
    <w:rsid w:val="00A91796"/>
    <w:rsid w:val="00AA126F"/>
    <w:rsid w:val="00AA4679"/>
    <w:rsid w:val="00AB166B"/>
    <w:rsid w:val="00AC06C7"/>
    <w:rsid w:val="00AC4F98"/>
    <w:rsid w:val="00AC6A26"/>
    <w:rsid w:val="00AD1BD7"/>
    <w:rsid w:val="00AD1E05"/>
    <w:rsid w:val="00AD2472"/>
    <w:rsid w:val="00AE15DD"/>
    <w:rsid w:val="00B14B2C"/>
    <w:rsid w:val="00B244C4"/>
    <w:rsid w:val="00B33812"/>
    <w:rsid w:val="00B41AE5"/>
    <w:rsid w:val="00B42D83"/>
    <w:rsid w:val="00B57D5F"/>
    <w:rsid w:val="00B630B1"/>
    <w:rsid w:val="00B6583E"/>
    <w:rsid w:val="00B80983"/>
    <w:rsid w:val="00BA19DB"/>
    <w:rsid w:val="00BA7CC9"/>
    <w:rsid w:val="00BB11BB"/>
    <w:rsid w:val="00BB51D8"/>
    <w:rsid w:val="00BD2A12"/>
    <w:rsid w:val="00BE14DF"/>
    <w:rsid w:val="00BF1131"/>
    <w:rsid w:val="00BF1E8B"/>
    <w:rsid w:val="00C11508"/>
    <w:rsid w:val="00C13514"/>
    <w:rsid w:val="00C321D8"/>
    <w:rsid w:val="00C541C1"/>
    <w:rsid w:val="00C5760D"/>
    <w:rsid w:val="00C63D53"/>
    <w:rsid w:val="00C71F6C"/>
    <w:rsid w:val="00C73076"/>
    <w:rsid w:val="00C830FD"/>
    <w:rsid w:val="00C83CDA"/>
    <w:rsid w:val="00C903CB"/>
    <w:rsid w:val="00C95C32"/>
    <w:rsid w:val="00CA4756"/>
    <w:rsid w:val="00CD0300"/>
    <w:rsid w:val="00CD2232"/>
    <w:rsid w:val="00CF4D43"/>
    <w:rsid w:val="00D03955"/>
    <w:rsid w:val="00D1304A"/>
    <w:rsid w:val="00D259EF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90ADE"/>
    <w:rsid w:val="00D92BC3"/>
    <w:rsid w:val="00D92DE6"/>
    <w:rsid w:val="00D97401"/>
    <w:rsid w:val="00DA063C"/>
    <w:rsid w:val="00DA18E1"/>
    <w:rsid w:val="00DA7E1A"/>
    <w:rsid w:val="00DB2BF8"/>
    <w:rsid w:val="00DD6DE0"/>
    <w:rsid w:val="00DD770C"/>
    <w:rsid w:val="00DD792F"/>
    <w:rsid w:val="00DD7C11"/>
    <w:rsid w:val="00DF1147"/>
    <w:rsid w:val="00DF6174"/>
    <w:rsid w:val="00DF669A"/>
    <w:rsid w:val="00E10452"/>
    <w:rsid w:val="00E16C1D"/>
    <w:rsid w:val="00E34710"/>
    <w:rsid w:val="00E44048"/>
    <w:rsid w:val="00E45FBE"/>
    <w:rsid w:val="00E52F49"/>
    <w:rsid w:val="00E73C36"/>
    <w:rsid w:val="00E73FAB"/>
    <w:rsid w:val="00E76FA8"/>
    <w:rsid w:val="00E80623"/>
    <w:rsid w:val="00E817AE"/>
    <w:rsid w:val="00E84E4A"/>
    <w:rsid w:val="00EA1337"/>
    <w:rsid w:val="00EA4836"/>
    <w:rsid w:val="00EC3868"/>
    <w:rsid w:val="00EF04F2"/>
    <w:rsid w:val="00EF1D11"/>
    <w:rsid w:val="00F003FC"/>
    <w:rsid w:val="00F00E20"/>
    <w:rsid w:val="00F02BCF"/>
    <w:rsid w:val="00F03990"/>
    <w:rsid w:val="00F06BC2"/>
    <w:rsid w:val="00F13FEC"/>
    <w:rsid w:val="00F27C54"/>
    <w:rsid w:val="00F3360F"/>
    <w:rsid w:val="00F361B4"/>
    <w:rsid w:val="00F37F5F"/>
    <w:rsid w:val="00F42606"/>
    <w:rsid w:val="00F643F8"/>
    <w:rsid w:val="00F7052D"/>
    <w:rsid w:val="00F8645A"/>
    <w:rsid w:val="00F8747A"/>
    <w:rsid w:val="00F90633"/>
    <w:rsid w:val="00FA492D"/>
    <w:rsid w:val="00FA6AA4"/>
    <w:rsid w:val="00FB45E9"/>
    <w:rsid w:val="00FC0116"/>
    <w:rsid w:val="00FC2928"/>
    <w:rsid w:val="00FD3AD5"/>
    <w:rsid w:val="00FD6D5D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rlUmF9dLA" TargetMode="External"/><Relationship Id="rId13" Type="http://schemas.openxmlformats.org/officeDocument/2006/relationships/hyperlink" Target="https://www.google.es/search?q=ley+boyle&amp;btnG=Buscar+libros&amp;tbm=bks&amp;tbo=1&amp;hl=es" TargetMode="External"/><Relationship Id="rId18" Type="http://schemas.openxmlformats.org/officeDocument/2006/relationships/hyperlink" Target="https://www.google.es/search?q=ley+boyle&amp;btnG=Buscar+libros&amp;tbm=bks&amp;tbo=1&amp;hl=es" TargetMode="External"/><Relationship Id="rId26" Type="http://schemas.openxmlformats.org/officeDocument/2006/relationships/hyperlink" Target="https://www.google.es/search?q=grupos+funcionales+organicos&amp;tbm=bks&amp;tbo=1&amp;hl=es&amp;oq=grupos+funcionales+org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es/search?q=grupos+funcionales+organicos&amp;tbm=bks&amp;tbo=1&amp;hl=es&amp;oq=grupos+funcionales+orga" TargetMode="External"/><Relationship Id="rId7" Type="http://schemas.openxmlformats.org/officeDocument/2006/relationships/hyperlink" Target="https://www.youtube.com/watch?v=rFrlUmF9dLA" TargetMode="External"/><Relationship Id="rId12" Type="http://schemas.openxmlformats.org/officeDocument/2006/relationships/hyperlink" Target="https://www.google.es/search?q=ley+boyle&amp;btnG=Buscar+libros&amp;tbm=bks&amp;tbo=1&amp;hl=es" TargetMode="External"/><Relationship Id="rId17" Type="http://schemas.openxmlformats.org/officeDocument/2006/relationships/hyperlink" Target="https://www.google.es/search?q=ley+boyle&amp;btnG=Buscar+libros&amp;tbm=bks&amp;tbo=1&amp;hl=es" TargetMode="External"/><Relationship Id="rId25" Type="http://schemas.openxmlformats.org/officeDocument/2006/relationships/hyperlink" Target="https://www.google.es/search?q=grupos+funcionales+organicos&amp;tbm=bks&amp;tbo=1&amp;hl=es&amp;oq=grupos+funcionales+or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es/search?q=ley+boyle&amp;btnG=Buscar+libros&amp;tbm=bks&amp;tbo=1&amp;hl=es" TargetMode="External"/><Relationship Id="rId20" Type="http://schemas.openxmlformats.org/officeDocument/2006/relationships/hyperlink" Target="https://www.google.es/search?q=ley+boyle&amp;btnG=Buscar+libros&amp;tbm=bks&amp;tbo=1&amp;hl=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logiamador.jimdo.com" TargetMode="External"/><Relationship Id="rId11" Type="http://schemas.openxmlformats.org/officeDocument/2006/relationships/hyperlink" Target="https://www.google.es/search?q=ley+boyle&amp;btnG=Buscar+libros&amp;tbm=bks&amp;tbo=1&amp;hl=es" TargetMode="External"/><Relationship Id="rId24" Type="http://schemas.openxmlformats.org/officeDocument/2006/relationships/hyperlink" Target="https://www.google.es/search?q=grupos+funcionales+organicos&amp;tbm=bks&amp;tbo=1&amp;hl=es&amp;oq=grupos+funcionales+or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es/search?q=ley+boyle&amp;btnG=Buscar+libros&amp;tbm=bks&amp;tbo=1&amp;hl=es" TargetMode="External"/><Relationship Id="rId23" Type="http://schemas.openxmlformats.org/officeDocument/2006/relationships/hyperlink" Target="https://www.google.es/search?q=grupos+funcionales+organicos&amp;tbm=bks&amp;tbo=1&amp;hl=es&amp;oq=grupos+funcionales+orga" TargetMode="External"/><Relationship Id="rId28" Type="http://schemas.openxmlformats.org/officeDocument/2006/relationships/hyperlink" Target="https://www.google.es/search?q=grupos+funcionales+organicos&amp;tbm=bks&amp;tbo=1&amp;hl=es&amp;oq=grupos+funcionales+orga" TargetMode="External"/><Relationship Id="rId10" Type="http://schemas.openxmlformats.org/officeDocument/2006/relationships/hyperlink" Target="https://www.google.es/search?tbm=bks&amp;hl=es&amp;q=historia+de+la+qu%C3%ADmica+bachillerato" TargetMode="External"/><Relationship Id="rId19" Type="http://schemas.openxmlformats.org/officeDocument/2006/relationships/hyperlink" Target="https://www.google.es/search?q=ley+boyle&amp;btnG=Buscar+libros&amp;tbm=bks&amp;tbo=1&amp;hl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es/search?tbm=bks&amp;hl=es&amp;q=historia+de+la+qu%C3%ADmica+bachillerato" TargetMode="External"/><Relationship Id="rId14" Type="http://schemas.openxmlformats.org/officeDocument/2006/relationships/hyperlink" Target="https://www.google.es/search?q=ley+boyle&amp;btnG=Buscar+libros&amp;tbm=bks&amp;tbo=1&amp;hl=es" TargetMode="External"/><Relationship Id="rId22" Type="http://schemas.openxmlformats.org/officeDocument/2006/relationships/hyperlink" Target="https://www.google.es/search?q=grupos+funcionales+organicos&amp;tbm=bks&amp;tbo=1&amp;hl=es&amp;oq=grupos+funcionales+orga" TargetMode="External"/><Relationship Id="rId27" Type="http://schemas.openxmlformats.org/officeDocument/2006/relationships/hyperlink" Target="https://www.google.es/search?q=grupos+funcionales+organicos&amp;tbm=bks&amp;tbo=1&amp;hl=es&amp;oq=grupos+funcionales+org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68568-EAE8-4A3D-A409-28BA12EE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1435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Usuario</cp:lastModifiedBy>
  <cp:revision>20</cp:revision>
  <dcterms:created xsi:type="dcterms:W3CDTF">2015-02-04T11:56:00Z</dcterms:created>
  <dcterms:modified xsi:type="dcterms:W3CDTF">2015-02-05T15:03:00Z</dcterms:modified>
</cp:coreProperties>
</file>