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CRONOGRAMA DE ACTIVIDADES DE </w:t>
      </w:r>
      <w:r w:rsidR="005C255D" w:rsidRPr="001B621F">
        <w:rPr>
          <w:rFonts w:ascii="Arial Narrow" w:hAnsi="Arial Narrow"/>
          <w:b/>
        </w:rPr>
        <w:t>TALLER DE CIENCIAS</w:t>
      </w:r>
    </w:p>
    <w:p w:rsidR="00E73C36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 xml:space="preserve">GRADO </w:t>
      </w:r>
      <w:r w:rsidR="005C255D" w:rsidRPr="001B621F">
        <w:rPr>
          <w:rFonts w:ascii="Arial Narrow" w:hAnsi="Arial Narrow"/>
          <w:b/>
        </w:rPr>
        <w:t xml:space="preserve">OCTAVO </w:t>
      </w:r>
      <w:r w:rsidR="00B959C0">
        <w:rPr>
          <w:rFonts w:ascii="Arial Narrow" w:hAnsi="Arial Narrow"/>
          <w:b/>
        </w:rPr>
        <w:t>SEGUNDO</w:t>
      </w:r>
      <w:r w:rsidR="00C13514">
        <w:rPr>
          <w:rFonts w:ascii="Arial Narrow" w:hAnsi="Arial Narrow"/>
          <w:b/>
        </w:rPr>
        <w:t xml:space="preserve"> </w:t>
      </w:r>
      <w:r w:rsidRPr="001B621F">
        <w:rPr>
          <w:rFonts w:ascii="Arial Narrow" w:hAnsi="Arial Narrow"/>
          <w:b/>
        </w:rPr>
        <w:t>PERIODO</w:t>
      </w:r>
    </w:p>
    <w:p w:rsidR="00A600FB" w:rsidRPr="001B621F" w:rsidRDefault="00A600FB" w:rsidP="00A600FB">
      <w:pPr>
        <w:pStyle w:val="Sinespaciado"/>
        <w:jc w:val="center"/>
        <w:rPr>
          <w:rFonts w:ascii="Arial Narrow" w:hAnsi="Arial Narrow"/>
          <w:b/>
        </w:rPr>
      </w:pPr>
      <w:r w:rsidRPr="001B621F">
        <w:rPr>
          <w:rFonts w:ascii="Arial Narrow" w:hAnsi="Arial Narrow"/>
          <w:b/>
        </w:rPr>
        <w:t>NOMBRE ESTUDIANTE______</w:t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</w:r>
      <w:r w:rsidR="00D43669" w:rsidRPr="001B621F">
        <w:rPr>
          <w:rFonts w:ascii="Arial Narrow" w:hAnsi="Arial Narrow"/>
          <w:b/>
        </w:rPr>
        <w:softHyphen/>
        <w:t>_______________</w:t>
      </w:r>
      <w:r w:rsidRPr="001B621F">
        <w:rPr>
          <w:rFonts w:ascii="Arial Narrow" w:hAnsi="Arial Narrow"/>
          <w:b/>
        </w:rPr>
        <w:t>_____________</w:t>
      </w:r>
      <w:r w:rsidR="00090A93" w:rsidRPr="001B621F">
        <w:rPr>
          <w:rFonts w:ascii="Arial Narrow" w:hAnsi="Arial Narrow"/>
          <w:b/>
        </w:rPr>
        <w:t>__</w:t>
      </w:r>
      <w:r w:rsidRPr="001B621F">
        <w:rPr>
          <w:rFonts w:ascii="Arial Narrow" w:hAnsi="Arial Narrow"/>
          <w:b/>
        </w:rPr>
        <w:t>____</w:t>
      </w:r>
      <w:r w:rsidR="00152AA2" w:rsidRPr="001B621F">
        <w:rPr>
          <w:rFonts w:ascii="Arial Narrow" w:hAnsi="Arial Narrow"/>
          <w:b/>
        </w:rPr>
        <w:t>____</w:t>
      </w:r>
      <w:r w:rsidRPr="001B621F">
        <w:rPr>
          <w:rFonts w:ascii="Arial Narrow" w:hAnsi="Arial Narrow"/>
          <w:b/>
        </w:rPr>
        <w:t>______  CURSO______</w:t>
      </w:r>
    </w:p>
    <w:p w:rsidR="00A600FB" w:rsidRPr="001B621F" w:rsidRDefault="00A600FB" w:rsidP="00A600FB">
      <w:pPr>
        <w:pStyle w:val="Sinespaciado"/>
        <w:jc w:val="both"/>
        <w:rPr>
          <w:rFonts w:ascii="Arial Narrow" w:hAnsi="Arial Narrow"/>
          <w:b/>
          <w:sz w:val="20"/>
          <w:szCs w:val="20"/>
        </w:rPr>
      </w:pP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Se buscará, que el estudiante logre la interrelación entre las Ciencias N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aturales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con las </w:t>
      </w:r>
      <w:r w:rsidR="00D43669" w:rsidRPr="001B621F">
        <w:rPr>
          <w:rStyle w:val="Textoennegrita"/>
          <w:rFonts w:ascii="Arial Narrow" w:hAnsi="Arial Narrow"/>
          <w:b w:val="0"/>
          <w:sz w:val="20"/>
          <w:szCs w:val="20"/>
        </w:rPr>
        <w:t>TICS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para lo cual se suministra material audio-visual en videos, presentaciones en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power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point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(</w:t>
      </w:r>
      <w:proofErr w:type="spellStart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>ppt</w:t>
      </w:r>
      <w:proofErr w:type="spellEnd"/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.), lecturas con ayuda de libros digitales; todo lo anterior en el Blog </w:t>
      </w:r>
      <w:hyperlink r:id="rId5" w:history="1">
        <w:r w:rsidR="00577CD6" w:rsidRPr="001B621F">
          <w:rPr>
            <w:rStyle w:val="Hipervnculo"/>
            <w:rFonts w:ascii="Arial Narrow" w:hAnsi="Arial Narrow"/>
            <w:color w:val="auto"/>
            <w:sz w:val="20"/>
            <w:szCs w:val="20"/>
          </w:rPr>
          <w:t>www.biologiamador.jimdo.com</w:t>
        </w:r>
      </w:hyperlink>
      <w:r w:rsidR="00577CD6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, así como </w:t>
      </w:r>
      <w:r w:rsidRPr="001B621F">
        <w:rPr>
          <w:rStyle w:val="Textoennegrita"/>
          <w:rFonts w:ascii="Arial Narrow" w:hAnsi="Arial Narrow"/>
          <w:b w:val="0"/>
          <w:sz w:val="20"/>
          <w:szCs w:val="20"/>
        </w:rPr>
        <w:t>el desarrollo de competencias comunicativas, tanto de habilidades lector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>as como de dominio de los temas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,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a través de estrategias de aprendizaje como mapas conceptuales, cuadros sinópticos, diagramas de flujo y/o cuadros comparativos, manejo de público mediante exposiciones, cine-foros o mesas redondas y </w:t>
      </w:r>
      <w:r w:rsidR="00152AA2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la adquisición 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habilidades científicas </w:t>
      </w:r>
      <w:r w:rsidR="00090A93" w:rsidRPr="001B621F">
        <w:rPr>
          <w:rStyle w:val="Textoennegrita"/>
          <w:rFonts w:ascii="Arial Narrow" w:hAnsi="Arial Narrow"/>
          <w:b w:val="0"/>
          <w:sz w:val="20"/>
          <w:szCs w:val="20"/>
        </w:rPr>
        <w:t>por medio</w:t>
      </w:r>
      <w:r w:rsidR="008655A5" w:rsidRPr="001B621F">
        <w:rPr>
          <w:rStyle w:val="Textoennegrita"/>
          <w:rFonts w:ascii="Arial Narrow" w:hAnsi="Arial Narrow"/>
          <w:b w:val="0"/>
          <w:sz w:val="20"/>
          <w:szCs w:val="20"/>
        </w:rPr>
        <w:t xml:space="preserve"> de prácticas de laboratorio. </w:t>
      </w:r>
    </w:p>
    <w:tbl>
      <w:tblPr>
        <w:tblStyle w:val="Tablaconcuadrcula"/>
        <w:tblW w:w="0" w:type="auto"/>
        <w:tblInd w:w="250" w:type="dxa"/>
        <w:tblLook w:val="04A0"/>
      </w:tblPr>
      <w:tblGrid>
        <w:gridCol w:w="1701"/>
        <w:gridCol w:w="4678"/>
        <w:gridCol w:w="4252"/>
      </w:tblGrid>
      <w:tr w:rsidR="00A600FB" w:rsidRPr="001B621F" w:rsidTr="005079DE">
        <w:tc>
          <w:tcPr>
            <w:tcW w:w="1701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SEMANA/FECHA</w:t>
            </w:r>
          </w:p>
        </w:tc>
        <w:tc>
          <w:tcPr>
            <w:tcW w:w="4678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ACTIVIDADES</w:t>
            </w:r>
          </w:p>
        </w:tc>
        <w:tc>
          <w:tcPr>
            <w:tcW w:w="4252" w:type="dxa"/>
          </w:tcPr>
          <w:p w:rsidR="00A600FB" w:rsidRPr="001B621F" w:rsidRDefault="00A600FB" w:rsidP="005E3930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B621F">
              <w:rPr>
                <w:rFonts w:ascii="Arial Narrow" w:hAnsi="Arial Narrow"/>
                <w:b/>
              </w:rPr>
              <w:t>CONSULTA</w:t>
            </w:r>
            <w:r w:rsidR="00D92BC3" w:rsidRPr="001B621F">
              <w:rPr>
                <w:rFonts w:ascii="Arial Narrow" w:hAnsi="Arial Narrow"/>
                <w:b/>
              </w:rPr>
              <w:t xml:space="preserve"> o ACTIVIDAD A REALIZAR</w:t>
            </w:r>
          </w:p>
        </w:tc>
      </w:tr>
      <w:tr w:rsidR="00327337" w:rsidRPr="001B621F" w:rsidTr="005079DE">
        <w:tc>
          <w:tcPr>
            <w:tcW w:w="1701" w:type="dxa"/>
          </w:tcPr>
          <w:p w:rsidR="00327337" w:rsidRPr="00D52161" w:rsidRDefault="00327337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D52161">
              <w:rPr>
                <w:rFonts w:ascii="Arial Narrow" w:hAnsi="Arial Narrow"/>
              </w:rPr>
              <w:t xml:space="preserve">/ </w:t>
            </w:r>
            <w:r>
              <w:rPr>
                <w:rFonts w:ascii="Arial Narrow" w:hAnsi="Arial Narrow"/>
              </w:rPr>
              <w:t>Abril 15-19</w:t>
            </w:r>
          </w:p>
        </w:tc>
        <w:tc>
          <w:tcPr>
            <w:tcW w:w="4678" w:type="dxa"/>
          </w:tcPr>
          <w:p w:rsidR="00327337" w:rsidRDefault="00327337" w:rsidP="001C78E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(Tema: Propiedades de la tabla periódica II.)</w:t>
            </w:r>
          </w:p>
          <w:p w:rsidR="00327337" w:rsidRPr="001B621F" w:rsidRDefault="00327337" w:rsidP="001C78E4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</w:tcPr>
          <w:p w:rsidR="00327337" w:rsidRPr="001B621F" w:rsidRDefault="00327337" w:rsidP="001C78E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 </w:t>
            </w:r>
            <w:hyperlink r:id="rId6" w:anchor="v=onepage&amp;q=periodicidad%20de%20las%20propiedades%20at%C3%B3micas&amp;f=false" w:history="1">
              <w:r w:rsidRPr="00806F99">
                <w:rPr>
                  <w:rStyle w:val="Hipervnculo"/>
                  <w:rFonts w:ascii="Arial Narrow" w:hAnsi="Arial Narrow"/>
                </w:rPr>
                <w:t>Propiedades de la tabla periódica II</w:t>
              </w:r>
            </w:hyperlink>
            <w:r>
              <w:rPr>
                <w:rFonts w:ascii="Arial Narrow" w:hAnsi="Arial Narrow"/>
              </w:rPr>
              <w:t>. Para entregar la semana 1.</w:t>
            </w:r>
          </w:p>
        </w:tc>
      </w:tr>
      <w:tr w:rsidR="00327337" w:rsidRPr="001B621F" w:rsidTr="005079DE">
        <w:tc>
          <w:tcPr>
            <w:tcW w:w="1701" w:type="dxa"/>
          </w:tcPr>
          <w:p w:rsidR="00327337" w:rsidRPr="00D52161" w:rsidRDefault="00327337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Abril 22-26</w:t>
            </w:r>
          </w:p>
        </w:tc>
        <w:tc>
          <w:tcPr>
            <w:tcW w:w="4678" w:type="dxa"/>
          </w:tcPr>
          <w:p w:rsidR="00327337" w:rsidRPr="00C13514" w:rsidRDefault="00327337" w:rsidP="001C78E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El método científico y sus pasos.)</w:t>
            </w:r>
          </w:p>
        </w:tc>
        <w:tc>
          <w:tcPr>
            <w:tcW w:w="4252" w:type="dxa"/>
          </w:tcPr>
          <w:p w:rsidR="00327337" w:rsidRPr="001B621F" w:rsidRDefault="00327337" w:rsidP="001C78E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7" w:anchor="v=onepage&amp;q=pasos%20del%20m%C3%A9todo%20cient%C3%ADfico&amp;f=false" w:history="1">
              <w:r w:rsidRPr="00931C63">
                <w:rPr>
                  <w:rStyle w:val="Hipervnculo"/>
                  <w:rFonts w:ascii="Arial Narrow" w:hAnsi="Arial Narrow"/>
                </w:rPr>
                <w:t>El método científico</w:t>
              </w:r>
            </w:hyperlink>
            <w:r>
              <w:rPr>
                <w:rFonts w:ascii="Arial Narrow" w:hAnsi="Arial Narrow"/>
              </w:rPr>
              <w:t xml:space="preserve"> y </w:t>
            </w:r>
            <w:hyperlink r:id="rId8" w:anchor="v=onepage&amp;q=pasos%20del%20m%C3%A9todo%20cient%C3%ADfico&amp;f=false" w:history="1">
              <w:r w:rsidRPr="00B37421">
                <w:rPr>
                  <w:rStyle w:val="Hipervnculo"/>
                  <w:rFonts w:ascii="Arial Narrow" w:hAnsi="Arial Narrow"/>
                </w:rPr>
                <w:t>sus pasos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2.</w:t>
            </w:r>
          </w:p>
        </w:tc>
      </w:tr>
      <w:tr w:rsidR="00327337" w:rsidRPr="001B621F" w:rsidTr="005079DE">
        <w:tc>
          <w:tcPr>
            <w:tcW w:w="1701" w:type="dxa"/>
          </w:tcPr>
          <w:p w:rsidR="00327337" w:rsidRPr="00D52161" w:rsidRDefault="00327337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</w:rPr>
              <w:t>/ Abril 29 - Mayo 3</w:t>
            </w:r>
          </w:p>
        </w:tc>
        <w:tc>
          <w:tcPr>
            <w:tcW w:w="4678" w:type="dxa"/>
          </w:tcPr>
          <w:p w:rsidR="00327337" w:rsidRPr="00D52161" w:rsidRDefault="00327337" w:rsidP="001C78E4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Modelos atómicos (</w:t>
            </w:r>
            <w:proofErr w:type="spellStart"/>
            <w:r>
              <w:rPr>
                <w:rFonts w:ascii="Arial Narrow" w:hAnsi="Arial Narrow"/>
              </w:rPr>
              <w:t>Thomson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Rutherford</w:t>
            </w:r>
            <w:proofErr w:type="spellEnd"/>
            <w:r>
              <w:rPr>
                <w:rFonts w:ascii="Arial Narrow" w:hAnsi="Arial Narrow"/>
              </w:rPr>
              <w:t xml:space="preserve">, Dalton y </w:t>
            </w:r>
            <w:proofErr w:type="spellStart"/>
            <w:r>
              <w:rPr>
                <w:rFonts w:ascii="Arial Narrow" w:hAnsi="Arial Narrow"/>
              </w:rPr>
              <w:t>Bohr</w:t>
            </w:r>
            <w:proofErr w:type="spellEnd"/>
            <w:r>
              <w:rPr>
                <w:rFonts w:ascii="Arial Narrow" w:hAnsi="Arial Narrow"/>
              </w:rPr>
              <w:t>).</w:t>
            </w:r>
          </w:p>
        </w:tc>
        <w:tc>
          <w:tcPr>
            <w:tcW w:w="4252" w:type="dxa"/>
          </w:tcPr>
          <w:p w:rsidR="00327337" w:rsidRPr="001B621F" w:rsidRDefault="00327337" w:rsidP="006B69C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9" w:anchor="v=onepage&amp;q=modelos%20at%C3%B3micos&amp;f=false" w:history="1">
              <w:r w:rsidRPr="009021C4">
                <w:rPr>
                  <w:rStyle w:val="Hipervnculo"/>
                  <w:rFonts w:ascii="Arial Narrow" w:hAnsi="Arial Narrow"/>
                </w:rPr>
                <w:t>Modelos atómicos (</w:t>
              </w:r>
              <w:proofErr w:type="spellStart"/>
              <w:r w:rsidRPr="009021C4">
                <w:rPr>
                  <w:rStyle w:val="Hipervnculo"/>
                  <w:rFonts w:ascii="Arial Narrow" w:hAnsi="Arial Narrow"/>
                </w:rPr>
                <w:t>Thomson</w:t>
              </w:r>
              <w:proofErr w:type="spellEnd"/>
              <w:r w:rsidRPr="009021C4">
                <w:rPr>
                  <w:rStyle w:val="Hipervnculo"/>
                  <w:rFonts w:ascii="Arial Narrow" w:hAnsi="Arial Narrow"/>
                </w:rPr>
                <w:t xml:space="preserve">, </w:t>
              </w:r>
              <w:proofErr w:type="spellStart"/>
              <w:r w:rsidRPr="009021C4">
                <w:rPr>
                  <w:rStyle w:val="Hipervnculo"/>
                  <w:rFonts w:ascii="Arial Narrow" w:hAnsi="Arial Narrow"/>
                </w:rPr>
                <w:t>Rutherford</w:t>
              </w:r>
              <w:proofErr w:type="spellEnd"/>
              <w:r w:rsidRPr="009021C4">
                <w:rPr>
                  <w:rStyle w:val="Hipervnculo"/>
                  <w:rFonts w:ascii="Arial Narrow" w:hAnsi="Arial Narrow"/>
                </w:rPr>
                <w:t xml:space="preserve">, Dalton y </w:t>
              </w:r>
              <w:proofErr w:type="spellStart"/>
              <w:r w:rsidRPr="009021C4">
                <w:rPr>
                  <w:rStyle w:val="Hipervnculo"/>
                  <w:rFonts w:ascii="Arial Narrow" w:hAnsi="Arial Narrow"/>
                </w:rPr>
                <w:t>Bohr</w:t>
              </w:r>
              <w:proofErr w:type="spellEnd"/>
              <w:r w:rsidRPr="009021C4">
                <w:rPr>
                  <w:rStyle w:val="Hipervnculo"/>
                  <w:rFonts w:ascii="Arial Narrow" w:hAnsi="Arial Narrow"/>
                </w:rPr>
                <w:t>)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3.</w:t>
            </w:r>
          </w:p>
        </w:tc>
      </w:tr>
      <w:tr w:rsidR="00327337" w:rsidRPr="001B621F" w:rsidTr="005079DE">
        <w:tc>
          <w:tcPr>
            <w:tcW w:w="1701" w:type="dxa"/>
          </w:tcPr>
          <w:p w:rsidR="00327337" w:rsidRPr="00D52161" w:rsidRDefault="00327337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Mayo 6-10</w:t>
            </w:r>
          </w:p>
        </w:tc>
        <w:tc>
          <w:tcPr>
            <w:tcW w:w="4678" w:type="dxa"/>
          </w:tcPr>
          <w:p w:rsidR="00327337" w:rsidRPr="001B621F" w:rsidRDefault="00327337" w:rsidP="008F1CF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Pr="00D61C46">
              <w:rPr>
                <w:rFonts w:ascii="Arial Narrow" w:hAnsi="Arial Narrow"/>
              </w:rPr>
              <w:t xml:space="preserve">Estructura interna del </w:t>
            </w:r>
            <w:r>
              <w:rPr>
                <w:rFonts w:ascii="Arial Narrow" w:hAnsi="Arial Narrow"/>
              </w:rPr>
              <w:t>átomo (protones, neutrones y electrones.)</w:t>
            </w:r>
          </w:p>
        </w:tc>
        <w:tc>
          <w:tcPr>
            <w:tcW w:w="4252" w:type="dxa"/>
          </w:tcPr>
          <w:p w:rsidR="00327337" w:rsidRPr="001B621F" w:rsidRDefault="00327337" w:rsidP="006B69C3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0" w:anchor="v=onepage&amp;q=formaci%C3%B3n%20del%20enlace%20qu%C3%ADmico&amp;f=false" w:history="1">
              <w:r w:rsidRPr="00363A18">
                <w:rPr>
                  <w:rStyle w:val="Hipervnculo"/>
                  <w:rFonts w:ascii="Arial Narrow" w:hAnsi="Arial Narrow"/>
                </w:rPr>
                <w:t>Estructura interna del átomo (</w:t>
              </w:r>
              <w:r w:rsidRPr="00363A18">
                <w:rPr>
                  <w:rStyle w:val="Hipervnculo"/>
                  <w:rFonts w:ascii="Arial Narrow" w:hAnsi="Arial Narrow"/>
                </w:rPr>
                <w:t>p</w:t>
              </w:r>
              <w:r w:rsidRPr="00363A18">
                <w:rPr>
                  <w:rStyle w:val="Hipervnculo"/>
                  <w:rFonts w:ascii="Arial Narrow" w:hAnsi="Arial Narrow"/>
                </w:rPr>
                <w:t>rotones, neutrones y electrones</w:t>
              </w:r>
            </w:hyperlink>
            <w:r>
              <w:t>)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4.</w:t>
            </w:r>
          </w:p>
        </w:tc>
      </w:tr>
      <w:tr w:rsidR="00327337" w:rsidRPr="001B621F" w:rsidTr="005079DE">
        <w:tc>
          <w:tcPr>
            <w:tcW w:w="1701" w:type="dxa"/>
          </w:tcPr>
          <w:p w:rsidR="00327337" w:rsidRPr="00D52161" w:rsidRDefault="00327337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D52161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 xml:space="preserve"> Mayo 14-17</w:t>
            </w:r>
          </w:p>
        </w:tc>
        <w:tc>
          <w:tcPr>
            <w:tcW w:w="4678" w:type="dxa"/>
          </w:tcPr>
          <w:p w:rsidR="00327337" w:rsidRPr="001B621F" w:rsidRDefault="00327337" w:rsidP="00FB00D2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Pr="00FB00D2">
              <w:rPr>
                <w:rFonts w:ascii="Arial Narrow" w:hAnsi="Arial Narrow"/>
              </w:rPr>
              <w:t>Número atómico, masa atómica o número de masa, catión, anión e isótopos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327337" w:rsidRDefault="00327337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1" w:anchor="v=onepage&amp;q&amp;f=false" w:history="1">
              <w:r w:rsidRPr="00137E5E">
                <w:rPr>
                  <w:rStyle w:val="Hipervnculo"/>
                  <w:rFonts w:ascii="Arial Narrow" w:hAnsi="Arial Narrow"/>
                </w:rPr>
                <w:t>Número atómico, masa atómica o número de m</w:t>
              </w:r>
              <w:r w:rsidRPr="00137E5E">
                <w:rPr>
                  <w:rStyle w:val="Hipervnculo"/>
                  <w:rFonts w:ascii="Arial Narrow" w:hAnsi="Arial Narrow"/>
                </w:rPr>
                <w:t>a</w:t>
              </w:r>
              <w:r w:rsidRPr="00137E5E">
                <w:rPr>
                  <w:rStyle w:val="Hipervnculo"/>
                  <w:rFonts w:ascii="Arial Narrow" w:hAnsi="Arial Narrow"/>
                </w:rPr>
                <w:t>sa</w:t>
              </w:r>
            </w:hyperlink>
            <w:r w:rsidRPr="00137E5E">
              <w:rPr>
                <w:rFonts w:ascii="Arial Narrow" w:hAnsi="Arial Narrow"/>
              </w:rPr>
              <w:t xml:space="preserve">, </w:t>
            </w:r>
            <w:hyperlink r:id="rId12" w:anchor="v=onepage&amp;q=cati%C3%B3n&amp;f=true" w:history="1">
              <w:r w:rsidRPr="00137E5E">
                <w:rPr>
                  <w:rStyle w:val="Hipervnculo"/>
                  <w:rFonts w:ascii="Arial Narrow" w:hAnsi="Arial Narrow"/>
                </w:rPr>
                <w:t>catión, anión</w:t>
              </w:r>
            </w:hyperlink>
            <w:r w:rsidRPr="00137E5E">
              <w:rPr>
                <w:rFonts w:ascii="Arial Narrow" w:hAnsi="Arial Narrow"/>
              </w:rPr>
              <w:t xml:space="preserve"> e </w:t>
            </w:r>
            <w:hyperlink r:id="rId13" w:anchor="v=onepage&amp;q=Is%C3%B3topos&amp;f=false" w:history="1">
              <w:r w:rsidRPr="00137E5E">
                <w:rPr>
                  <w:rStyle w:val="Hipervnculo"/>
                  <w:rFonts w:ascii="Arial Narrow" w:hAnsi="Arial Narrow"/>
                </w:rPr>
                <w:t>isótopos</w:t>
              </w:r>
            </w:hyperlink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5.</w:t>
            </w:r>
          </w:p>
          <w:p w:rsidR="00327337" w:rsidRPr="001B621F" w:rsidRDefault="00327337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327337" w:rsidRPr="001B621F" w:rsidTr="005079DE">
        <w:tc>
          <w:tcPr>
            <w:tcW w:w="1701" w:type="dxa"/>
          </w:tcPr>
          <w:p w:rsidR="00327337" w:rsidRPr="00D52161" w:rsidRDefault="00327337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</w:rPr>
              <w:t>/ Mayo 20-24</w:t>
            </w:r>
          </w:p>
        </w:tc>
        <w:tc>
          <w:tcPr>
            <w:tcW w:w="4678" w:type="dxa"/>
          </w:tcPr>
          <w:p w:rsidR="00327337" w:rsidRPr="001B621F" w:rsidRDefault="00327337" w:rsidP="005B1F1D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Pr="005B1F1D">
              <w:rPr>
                <w:rFonts w:ascii="Arial Narrow" w:hAnsi="Arial Narrow"/>
              </w:rPr>
              <w:t>Números cuánticos</w:t>
            </w:r>
            <w:r w:rsidRPr="00FB00D2">
              <w:rPr>
                <w:rFonts w:ascii="Arial Narrow" w:hAnsi="Arial Narrow"/>
              </w:rPr>
              <w:t xml:space="preserve"> y </w:t>
            </w:r>
            <w:r w:rsidRPr="005B1F1D">
              <w:rPr>
                <w:rFonts w:ascii="Arial Narrow" w:hAnsi="Arial Narrow"/>
              </w:rPr>
              <w:t>Formas de los orbitales atómicos</w:t>
            </w:r>
            <w:r w:rsidRPr="00FB00D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4252" w:type="dxa"/>
          </w:tcPr>
          <w:p w:rsidR="00327337" w:rsidRDefault="00327337" w:rsidP="007B33A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4" w:anchor="v=onepage&amp;q=n%C3%BAmeros%20cu%C3%A1nticos&amp;f=false" w:history="1">
              <w:r w:rsidRPr="00FB00D2">
                <w:rPr>
                  <w:rStyle w:val="Hipervnculo"/>
                  <w:rFonts w:ascii="Arial Narrow" w:hAnsi="Arial Narrow"/>
                </w:rPr>
                <w:t>Números cuánticos</w:t>
              </w:r>
            </w:hyperlink>
            <w:r w:rsidRPr="00FB00D2">
              <w:rPr>
                <w:rFonts w:ascii="Arial Narrow" w:hAnsi="Arial Narrow"/>
              </w:rPr>
              <w:t xml:space="preserve"> y </w:t>
            </w:r>
            <w:hyperlink r:id="rId15" w:anchor="v=onepage&amp;q=n%C3%BAmeros%20cu%C3%A1nticos&amp;f=false" w:history="1">
              <w:r w:rsidRPr="00FB00D2">
                <w:rPr>
                  <w:rStyle w:val="Hipervnculo"/>
                  <w:rFonts w:ascii="Arial Narrow" w:hAnsi="Arial Narrow"/>
                </w:rPr>
                <w:t>Formas de los orbitales atómicos</w:t>
              </w:r>
            </w:hyperlink>
            <w:r w:rsidRPr="00FB00D2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6.</w:t>
            </w:r>
          </w:p>
          <w:p w:rsidR="00327337" w:rsidRPr="001B621F" w:rsidRDefault="00327337" w:rsidP="007B33A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327337" w:rsidRPr="001B621F" w:rsidTr="005079DE">
        <w:tc>
          <w:tcPr>
            <w:tcW w:w="1701" w:type="dxa"/>
          </w:tcPr>
          <w:p w:rsidR="00327337" w:rsidRPr="00D52161" w:rsidRDefault="00327337" w:rsidP="0084331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</w:rPr>
              <w:t xml:space="preserve">/ Mayo 27–31 </w:t>
            </w:r>
          </w:p>
        </w:tc>
        <w:tc>
          <w:tcPr>
            <w:tcW w:w="4678" w:type="dxa"/>
          </w:tcPr>
          <w:p w:rsidR="00327337" w:rsidRPr="001B621F" w:rsidRDefault="00327337" w:rsidP="00AC400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</w:t>
            </w:r>
            <w:r w:rsidRPr="00AC400A">
              <w:rPr>
                <w:rFonts w:ascii="Arial Narrow" w:hAnsi="Arial Narrow"/>
              </w:rPr>
              <w:t>Configuración electrónica</w:t>
            </w:r>
            <w:r>
              <w:t>,</w:t>
            </w:r>
            <w:r>
              <w:rPr>
                <w:rFonts w:ascii="Arial Narrow" w:hAnsi="Arial Narrow"/>
              </w:rPr>
              <w:t xml:space="preserve"> </w:t>
            </w:r>
            <w:r w:rsidRPr="00AC400A">
              <w:rPr>
                <w:rFonts w:ascii="Arial Narrow" w:hAnsi="Arial Narrow"/>
              </w:rPr>
              <w:t>Electrones de valencia y Símbolos de Lewis</w:t>
            </w:r>
            <w:r>
              <w:rPr>
                <w:rFonts w:ascii="Arial Narrow" w:hAnsi="Arial Narrow"/>
              </w:rPr>
              <w:t>.)</w:t>
            </w:r>
          </w:p>
        </w:tc>
        <w:tc>
          <w:tcPr>
            <w:tcW w:w="4252" w:type="dxa"/>
          </w:tcPr>
          <w:p w:rsidR="00327337" w:rsidRDefault="00327337" w:rsidP="00980F0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6" w:anchor="v=onepage&amp;q=configuraci%C3%B3n%20electr%C3%B3nica&amp;f=false" w:history="1">
              <w:r w:rsidRPr="005020AC">
                <w:rPr>
                  <w:rStyle w:val="Hipervnculo"/>
                  <w:rFonts w:ascii="Arial Narrow" w:hAnsi="Arial Narrow"/>
                </w:rPr>
                <w:t>Configuración electrónica</w:t>
              </w:r>
            </w:hyperlink>
            <w:r>
              <w:t>,</w:t>
            </w:r>
            <w:r>
              <w:rPr>
                <w:rFonts w:ascii="Arial Narrow" w:hAnsi="Arial Narrow"/>
              </w:rPr>
              <w:t xml:space="preserve"> </w:t>
            </w:r>
            <w:hyperlink r:id="rId17" w:anchor="v=onepage&amp;q=electrones%20de%20valencia&amp;f=false" w:history="1">
              <w:r w:rsidRPr="00AC400A">
                <w:rPr>
                  <w:rStyle w:val="Hipervnculo"/>
                  <w:rFonts w:ascii="Arial Narrow" w:hAnsi="Arial Narrow"/>
                </w:rPr>
                <w:t>Electrones de valencia y Símbolos de Lewis</w:t>
              </w:r>
            </w:hyperlink>
            <w:r>
              <w:rPr>
                <w:rFonts w:ascii="Arial Narrow" w:hAnsi="Arial Narrow"/>
              </w:rPr>
              <w:t>. Para entregar la semana 7.</w:t>
            </w:r>
          </w:p>
          <w:p w:rsidR="00327337" w:rsidRPr="001B621F" w:rsidRDefault="00327337" w:rsidP="00D1304A">
            <w:pPr>
              <w:pStyle w:val="Sinespaciado"/>
              <w:jc w:val="both"/>
              <w:rPr>
                <w:rFonts w:ascii="Arial Narrow" w:hAnsi="Arial Narrow"/>
              </w:rPr>
            </w:pPr>
          </w:p>
        </w:tc>
      </w:tr>
      <w:tr w:rsidR="00327337" w:rsidRPr="001B621F" w:rsidTr="005079DE">
        <w:tc>
          <w:tcPr>
            <w:tcW w:w="1701" w:type="dxa"/>
          </w:tcPr>
          <w:p w:rsidR="00327337" w:rsidRDefault="00327337" w:rsidP="00843319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</w:rPr>
              <w:t>/ Junio 4–7</w:t>
            </w:r>
          </w:p>
        </w:tc>
        <w:tc>
          <w:tcPr>
            <w:tcW w:w="4678" w:type="dxa"/>
          </w:tcPr>
          <w:p w:rsidR="00327337" w:rsidRDefault="00327337" w:rsidP="00E2650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 Formación del enlace químico (enlace covalente y enlace iónico).</w:t>
            </w:r>
          </w:p>
          <w:p w:rsidR="00704661" w:rsidRPr="001B621F" w:rsidRDefault="00704661" w:rsidP="00E2650A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Cierre de Notas</w:t>
            </w:r>
          </w:p>
        </w:tc>
        <w:tc>
          <w:tcPr>
            <w:tcW w:w="4252" w:type="dxa"/>
          </w:tcPr>
          <w:p w:rsidR="00327337" w:rsidRDefault="00327337" w:rsidP="00E2650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8" w:anchor="v=onepage&amp;q=formaci%C3%B3n%20del%20enlace%20qu%C3%ADmico&amp;f=false" w:history="1">
              <w:r w:rsidRPr="000A4AFC">
                <w:rPr>
                  <w:rStyle w:val="Hipervnculo"/>
                  <w:rFonts w:ascii="Arial Narrow" w:hAnsi="Arial Narrow"/>
                </w:rPr>
                <w:t>Formación del enlace químico (enlace covalente y enlace iónico</w:t>
              </w:r>
            </w:hyperlink>
            <w:r>
              <w:rPr>
                <w:rFonts w:ascii="Arial Narrow" w:hAnsi="Arial Narrow"/>
              </w:rPr>
              <w:t xml:space="preserve">). </w:t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</w:r>
            <w:r>
              <w:rPr>
                <w:rFonts w:ascii="Arial Narrow" w:hAnsi="Arial Narrow"/>
              </w:rPr>
              <w:softHyphen/>
              <w:t>Para entregar la semana 8.</w:t>
            </w:r>
          </w:p>
          <w:p w:rsidR="0097175C" w:rsidRPr="001B621F" w:rsidRDefault="0097175C" w:rsidP="00E2650A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Estudiar para la evaluación escrita final de los temas vistos y Autoevaluación integral (académico-disciplinar).</w:t>
            </w:r>
          </w:p>
        </w:tc>
      </w:tr>
      <w:tr w:rsidR="00327337" w:rsidRPr="001B621F" w:rsidTr="005079DE">
        <w:tc>
          <w:tcPr>
            <w:tcW w:w="1701" w:type="dxa"/>
          </w:tcPr>
          <w:p w:rsidR="00327337" w:rsidRDefault="00327337" w:rsidP="00843319">
            <w:pPr>
              <w:pStyle w:val="Sinespaciad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>
              <w:rPr>
                <w:rFonts w:ascii="Arial Narrow" w:hAnsi="Arial Narrow"/>
              </w:rPr>
              <w:t>/ Junio 11–14</w:t>
            </w:r>
          </w:p>
        </w:tc>
        <w:tc>
          <w:tcPr>
            <w:tcW w:w="4678" w:type="dxa"/>
          </w:tcPr>
          <w:p w:rsidR="00327337" w:rsidRDefault="00327337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EXPOSICIONES EN POWER POINT.</w:t>
            </w:r>
            <w:r>
              <w:rPr>
                <w:rFonts w:ascii="Arial Narrow" w:hAnsi="Arial Narrow"/>
              </w:rPr>
              <w:t xml:space="preserve"> (Temas:</w:t>
            </w:r>
            <w:r w:rsidR="00363A18">
              <w:rPr>
                <w:rFonts w:ascii="Arial Narrow" w:hAnsi="Arial Narrow"/>
              </w:rPr>
              <w:t xml:space="preserve"> </w:t>
            </w:r>
            <w:r w:rsidR="003433B0" w:rsidRPr="003433B0">
              <w:rPr>
                <w:rFonts w:ascii="Arial Narrow" w:hAnsi="Arial Narrow"/>
              </w:rPr>
              <w:t>Características de la Tabla pe</w:t>
            </w:r>
            <w:r w:rsidR="003433B0">
              <w:rPr>
                <w:rFonts w:ascii="Arial Narrow" w:hAnsi="Arial Narrow"/>
              </w:rPr>
              <w:t>riódica.</w:t>
            </w:r>
            <w:r>
              <w:rPr>
                <w:rFonts w:ascii="Arial Narrow" w:hAnsi="Arial Narrow"/>
              </w:rPr>
              <w:t>)</w:t>
            </w:r>
          </w:p>
          <w:p w:rsidR="00704661" w:rsidRPr="001B621F" w:rsidRDefault="00704661" w:rsidP="00D74F69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Notas Definitivas</w:t>
            </w:r>
          </w:p>
        </w:tc>
        <w:tc>
          <w:tcPr>
            <w:tcW w:w="4252" w:type="dxa"/>
          </w:tcPr>
          <w:p w:rsidR="00327337" w:rsidRDefault="00327337" w:rsidP="000A4B3C">
            <w:pPr>
              <w:pStyle w:val="Sinespaciado"/>
              <w:jc w:val="both"/>
              <w:rPr>
                <w:rFonts w:ascii="Arial Narrow" w:hAnsi="Arial Narrow"/>
              </w:rPr>
            </w:pPr>
            <w:r w:rsidRPr="001B621F">
              <w:rPr>
                <w:rFonts w:ascii="Arial Narrow" w:hAnsi="Arial Narrow"/>
              </w:rPr>
              <w:t>El</w:t>
            </w:r>
            <w:r>
              <w:rPr>
                <w:rFonts w:ascii="Arial Narrow" w:hAnsi="Arial Narrow"/>
              </w:rPr>
              <w:t>aboración de un mapa conceptual y</w:t>
            </w:r>
            <w:r w:rsidRPr="001B621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resumen (mínimo 4</w:t>
            </w:r>
            <w:r w:rsidRPr="001B621F">
              <w:rPr>
                <w:rFonts w:ascii="Arial Narrow" w:hAnsi="Arial Narrow"/>
              </w:rPr>
              <w:t xml:space="preserve"> hojas) con la firma de los padres</w:t>
            </w:r>
            <w:r>
              <w:rPr>
                <w:rFonts w:ascii="Arial Narrow" w:hAnsi="Arial Narrow"/>
              </w:rPr>
              <w:t xml:space="preserve"> y número celular</w:t>
            </w:r>
            <w:r w:rsidRPr="001B621F">
              <w:rPr>
                <w:rFonts w:ascii="Arial Narrow" w:hAnsi="Arial Narrow"/>
              </w:rPr>
              <w:t>, sobre</w:t>
            </w:r>
            <w:r>
              <w:rPr>
                <w:rFonts w:ascii="Arial Narrow" w:hAnsi="Arial Narrow"/>
              </w:rPr>
              <w:t xml:space="preserve">: </w:t>
            </w:r>
            <w:hyperlink r:id="rId19" w:anchor="v=onepage&amp;q=caracter%C3%ADsticas%20de%20la%20tabla%20peri%C3%B3dica&amp;f=false" w:history="1">
              <w:r w:rsidR="00363A18" w:rsidRPr="003433B0">
                <w:rPr>
                  <w:rStyle w:val="Hipervnculo"/>
                  <w:rFonts w:ascii="Arial Narrow" w:hAnsi="Arial Narrow"/>
                </w:rPr>
                <w:t>C</w:t>
              </w:r>
              <w:r w:rsidR="00363A18" w:rsidRPr="003433B0">
                <w:rPr>
                  <w:rStyle w:val="Hipervnculo"/>
                  <w:rFonts w:ascii="Arial Narrow" w:hAnsi="Arial Narrow"/>
                </w:rPr>
                <w:t>a</w:t>
              </w:r>
              <w:r w:rsidR="00363A18" w:rsidRPr="003433B0">
                <w:rPr>
                  <w:rStyle w:val="Hipervnculo"/>
                  <w:rFonts w:ascii="Arial Narrow" w:hAnsi="Arial Narrow"/>
                </w:rPr>
                <w:t>racterísticas de la Tabla pe</w:t>
              </w:r>
              <w:r w:rsidR="003433B0" w:rsidRPr="003433B0">
                <w:rPr>
                  <w:rStyle w:val="Hipervnculo"/>
                  <w:rFonts w:ascii="Arial Narrow" w:hAnsi="Arial Narrow"/>
                </w:rPr>
                <w:t>riódica</w:t>
              </w:r>
            </w:hyperlink>
            <w:r w:rsidR="003433B0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Para entregar la semana 9.</w:t>
            </w:r>
          </w:p>
          <w:p w:rsidR="00327337" w:rsidRPr="001B621F" w:rsidRDefault="00704661" w:rsidP="00704661">
            <w:pPr>
              <w:pStyle w:val="Sinespaciad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Cierre de periodo.</w:t>
            </w:r>
          </w:p>
        </w:tc>
      </w:tr>
    </w:tbl>
    <w:p w:rsidR="007413A0" w:rsidRDefault="007413A0" w:rsidP="00090A93">
      <w:pPr>
        <w:pStyle w:val="Sinespaciado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A600FB" w:rsidRPr="001B621F" w:rsidRDefault="00090A93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>NOTA: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Recuerde señor padre de familia, este cronograma solo es una guía de temáticas a trabajar, que puede utilizar este recurso virtual de páginas institucionales o de libros de</w:t>
      </w:r>
      <w:r w:rsidR="00073099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proofErr w:type="spellStart"/>
      <w:r w:rsidR="00073099" w:rsidRPr="001B621F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ibliobancos</w:t>
      </w:r>
      <w:proofErr w:type="spellEnd"/>
      <w:r w:rsidRPr="001B621F">
        <w:rPr>
          <w:rFonts w:ascii="Arial Narrow" w:hAnsi="Arial Narrow"/>
          <w:sz w:val="20"/>
          <w:szCs w:val="20"/>
          <w:lang w:val="es-ES"/>
        </w:rPr>
        <w:t xml:space="preserve"> o de las diferentes </w:t>
      </w:r>
      <w:r w:rsidR="00435D2E">
        <w:rPr>
          <w:rFonts w:ascii="Arial Narrow" w:hAnsi="Arial Narrow"/>
          <w:sz w:val="20"/>
          <w:szCs w:val="20"/>
          <w:lang w:val="es-ES"/>
        </w:rPr>
        <w:t>B</w:t>
      </w:r>
      <w:r w:rsidRPr="001B621F">
        <w:rPr>
          <w:rFonts w:ascii="Arial Narrow" w:hAnsi="Arial Narrow"/>
          <w:sz w:val="20"/>
          <w:szCs w:val="20"/>
          <w:lang w:val="es-ES"/>
        </w:rPr>
        <w:t>ibliotecas de la ciudad</w:t>
      </w:r>
      <w:r w:rsidR="00435D2E">
        <w:rPr>
          <w:rFonts w:ascii="Arial Narrow" w:hAnsi="Arial Narrow"/>
          <w:sz w:val="20"/>
          <w:szCs w:val="20"/>
          <w:lang w:val="es-ES"/>
        </w:rPr>
        <w:t xml:space="preserve"> (incluida la del colegio)</w:t>
      </w:r>
      <w:r w:rsidRPr="001B621F">
        <w:rPr>
          <w:rFonts w:ascii="Arial Narrow" w:hAnsi="Arial Narrow"/>
          <w:sz w:val="20"/>
          <w:szCs w:val="20"/>
          <w:lang w:val="es-ES"/>
        </w:rPr>
        <w:t>,</w:t>
      </w:r>
      <w:r w:rsidR="00D43669" w:rsidRPr="001B621F">
        <w:rPr>
          <w:rFonts w:ascii="Arial Narrow" w:hAnsi="Arial Narrow"/>
          <w:sz w:val="20"/>
          <w:szCs w:val="20"/>
          <w:lang w:val="es-ES"/>
        </w:rPr>
        <w:t xml:space="preserve"> por favor señor padre de familia</w:t>
      </w:r>
      <w:r w:rsidRPr="001B621F">
        <w:rPr>
          <w:rFonts w:ascii="Arial Narrow" w:hAnsi="Arial Narrow"/>
          <w:sz w:val="20"/>
          <w:szCs w:val="20"/>
          <w:lang w:val="es-ES"/>
        </w:rPr>
        <w:t>, al firmar este cronograma ayudaremos a mejorar el nivel académico de su hijo: ________________</w:t>
      </w:r>
      <w:r w:rsidR="0051135B">
        <w:rPr>
          <w:rFonts w:ascii="Arial Narrow" w:hAnsi="Arial Narrow"/>
          <w:sz w:val="20"/>
          <w:szCs w:val="20"/>
          <w:lang w:val="es-ES"/>
        </w:rPr>
        <w:t>__________________</w:t>
      </w:r>
      <w:r w:rsidRPr="001B621F">
        <w:rPr>
          <w:rFonts w:ascii="Arial Narrow" w:hAnsi="Arial Narrow"/>
          <w:sz w:val="20"/>
          <w:szCs w:val="20"/>
          <w:lang w:val="es-ES"/>
        </w:rPr>
        <w:t xml:space="preserve"> del curso______</w:t>
      </w:r>
    </w:p>
    <w:p w:rsidR="00435D2E" w:rsidRPr="001B621F" w:rsidRDefault="00435D2E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7413A0" w:rsidRDefault="007413A0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</w:p>
    <w:p w:rsidR="00D43669" w:rsidRPr="001B621F" w:rsidRDefault="00D43669" w:rsidP="00090A93">
      <w:pPr>
        <w:pStyle w:val="Sinespaciado"/>
        <w:jc w:val="both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>Firma Padres de Familia o Acudiente Responsable:</w:t>
      </w:r>
      <w:r w:rsidR="00DD792F"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>__________________________________________________________________</w:t>
      </w:r>
    </w:p>
    <w:p w:rsidR="00A91796" w:rsidRPr="001B621F" w:rsidRDefault="00C11508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sz w:val="20"/>
          <w:szCs w:val="20"/>
          <w:lang w:val="es-ES"/>
        </w:rPr>
        <w:t xml:space="preserve"> </w:t>
      </w:r>
      <w:r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Pr="001B621F">
        <w:rPr>
          <w:rFonts w:ascii="Arial Narrow" w:hAnsi="Arial Narrow"/>
          <w:sz w:val="20"/>
          <w:szCs w:val="20"/>
          <w:lang w:val="es-ES"/>
        </w:rPr>
        <w:t xml:space="preserve">     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>c.c. No.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  <w:t xml:space="preserve">c.c. No. </w:t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  <w:r w:rsidR="00A91796" w:rsidRPr="001B621F">
        <w:rPr>
          <w:rFonts w:ascii="Arial Narrow" w:hAnsi="Arial Narrow"/>
          <w:sz w:val="20"/>
          <w:szCs w:val="20"/>
          <w:lang w:val="es-ES"/>
        </w:rPr>
        <w:tab/>
      </w:r>
    </w:p>
    <w:p w:rsidR="007413A0" w:rsidRDefault="007413A0" w:rsidP="00A91796">
      <w:pPr>
        <w:pStyle w:val="Sinespaciado"/>
        <w:rPr>
          <w:rFonts w:ascii="Arial Narrow" w:hAnsi="Arial Narrow"/>
          <w:b/>
          <w:sz w:val="20"/>
          <w:szCs w:val="20"/>
          <w:lang w:val="es-ES"/>
        </w:rPr>
      </w:pPr>
    </w:p>
    <w:p w:rsidR="00D43669" w:rsidRPr="00C11508" w:rsidRDefault="00A91796" w:rsidP="00A91796">
      <w:pPr>
        <w:pStyle w:val="Sinespaciado"/>
        <w:rPr>
          <w:rFonts w:ascii="Arial Narrow" w:hAnsi="Arial Narrow"/>
          <w:sz w:val="20"/>
          <w:szCs w:val="20"/>
          <w:lang w:val="es-ES"/>
        </w:rPr>
      </w:pPr>
      <w:r w:rsidRPr="001B621F">
        <w:rPr>
          <w:rFonts w:ascii="Arial Narrow" w:hAnsi="Arial Narrow"/>
          <w:b/>
          <w:sz w:val="20"/>
          <w:szCs w:val="20"/>
          <w:lang w:val="es-ES"/>
        </w:rPr>
        <w:t xml:space="preserve">Recuerde Padre de familia: </w:t>
      </w:r>
      <w:r w:rsidRPr="001B621F">
        <w:rPr>
          <w:rFonts w:ascii="Arial Narrow" w:hAnsi="Arial Narrow"/>
          <w:sz w:val="20"/>
          <w:szCs w:val="20"/>
          <w:lang w:val="es-ES"/>
        </w:rPr>
        <w:t>Todo trabajo, tarea o actividad para realizar en casa, debe llevar su firma</w:t>
      </w:r>
      <w:r w:rsidR="00C95C32">
        <w:rPr>
          <w:rFonts w:ascii="Arial Narrow" w:hAnsi="Arial Narrow"/>
          <w:sz w:val="20"/>
          <w:szCs w:val="20"/>
          <w:lang w:val="es-ES"/>
        </w:rPr>
        <w:t xml:space="preserve"> con número celular</w:t>
      </w:r>
      <w:r w:rsidRPr="001B621F">
        <w:rPr>
          <w:rFonts w:ascii="Arial Narrow" w:hAnsi="Arial Narrow"/>
          <w:sz w:val="20"/>
          <w:szCs w:val="20"/>
          <w:lang w:val="es-ES"/>
        </w:rPr>
        <w:t>, comprobando la labor realizada por su hijo(a).</w:t>
      </w:r>
    </w:p>
    <w:sectPr w:rsidR="00D43669" w:rsidRPr="00C11508" w:rsidSect="007C745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0FB"/>
    <w:rsid w:val="000069EC"/>
    <w:rsid w:val="000070A0"/>
    <w:rsid w:val="000403AC"/>
    <w:rsid w:val="00050E21"/>
    <w:rsid w:val="00073099"/>
    <w:rsid w:val="00090A93"/>
    <w:rsid w:val="000A4AFC"/>
    <w:rsid w:val="000B2F22"/>
    <w:rsid w:val="000D0600"/>
    <w:rsid w:val="000D2757"/>
    <w:rsid w:val="000E08EB"/>
    <w:rsid w:val="001129B4"/>
    <w:rsid w:val="00123F3E"/>
    <w:rsid w:val="00137E5E"/>
    <w:rsid w:val="00152AA2"/>
    <w:rsid w:val="0015590C"/>
    <w:rsid w:val="0016245D"/>
    <w:rsid w:val="00170B87"/>
    <w:rsid w:val="00174683"/>
    <w:rsid w:val="001A1AEC"/>
    <w:rsid w:val="001A5C88"/>
    <w:rsid w:val="001B621F"/>
    <w:rsid w:val="001D6E6F"/>
    <w:rsid w:val="001F260A"/>
    <w:rsid w:val="00202BF0"/>
    <w:rsid w:val="00217A56"/>
    <w:rsid w:val="0022037C"/>
    <w:rsid w:val="002210E9"/>
    <w:rsid w:val="00242D36"/>
    <w:rsid w:val="0025742B"/>
    <w:rsid w:val="00272A2A"/>
    <w:rsid w:val="00275331"/>
    <w:rsid w:val="002914A6"/>
    <w:rsid w:val="00292118"/>
    <w:rsid w:val="002A1C39"/>
    <w:rsid w:val="002A6692"/>
    <w:rsid w:val="002B1C12"/>
    <w:rsid w:val="002B439F"/>
    <w:rsid w:val="002B6A66"/>
    <w:rsid w:val="002D328A"/>
    <w:rsid w:val="002E1798"/>
    <w:rsid w:val="002F120E"/>
    <w:rsid w:val="00312DA3"/>
    <w:rsid w:val="00327337"/>
    <w:rsid w:val="003316A9"/>
    <w:rsid w:val="003433B0"/>
    <w:rsid w:val="00353073"/>
    <w:rsid w:val="00363A18"/>
    <w:rsid w:val="0037438B"/>
    <w:rsid w:val="003920E5"/>
    <w:rsid w:val="003D0F06"/>
    <w:rsid w:val="004007C5"/>
    <w:rsid w:val="00435D2E"/>
    <w:rsid w:val="004475A6"/>
    <w:rsid w:val="00462AD9"/>
    <w:rsid w:val="00463769"/>
    <w:rsid w:val="004637CF"/>
    <w:rsid w:val="004714DF"/>
    <w:rsid w:val="00472A58"/>
    <w:rsid w:val="00481783"/>
    <w:rsid w:val="00486981"/>
    <w:rsid w:val="00487B34"/>
    <w:rsid w:val="004914A7"/>
    <w:rsid w:val="004A4CA1"/>
    <w:rsid w:val="004C0979"/>
    <w:rsid w:val="004D5D26"/>
    <w:rsid w:val="005020AC"/>
    <w:rsid w:val="00502439"/>
    <w:rsid w:val="005079DE"/>
    <w:rsid w:val="0051135B"/>
    <w:rsid w:val="00512158"/>
    <w:rsid w:val="005166B0"/>
    <w:rsid w:val="00543862"/>
    <w:rsid w:val="00577CD6"/>
    <w:rsid w:val="0059458C"/>
    <w:rsid w:val="005956DC"/>
    <w:rsid w:val="0059783A"/>
    <w:rsid w:val="005A102E"/>
    <w:rsid w:val="005A135B"/>
    <w:rsid w:val="005A5554"/>
    <w:rsid w:val="005B1F1D"/>
    <w:rsid w:val="005B522F"/>
    <w:rsid w:val="005C255D"/>
    <w:rsid w:val="005D02C5"/>
    <w:rsid w:val="005E3930"/>
    <w:rsid w:val="005E66E8"/>
    <w:rsid w:val="00601B65"/>
    <w:rsid w:val="00646B49"/>
    <w:rsid w:val="0065770E"/>
    <w:rsid w:val="00666DE8"/>
    <w:rsid w:val="00677F70"/>
    <w:rsid w:val="0069711B"/>
    <w:rsid w:val="00697DC1"/>
    <w:rsid w:val="006A5CFF"/>
    <w:rsid w:val="006B69C3"/>
    <w:rsid w:val="006C7F3C"/>
    <w:rsid w:val="006C7FD9"/>
    <w:rsid w:val="006D18B1"/>
    <w:rsid w:val="00704661"/>
    <w:rsid w:val="00705ADD"/>
    <w:rsid w:val="00710356"/>
    <w:rsid w:val="00714E3F"/>
    <w:rsid w:val="00720F42"/>
    <w:rsid w:val="007262E3"/>
    <w:rsid w:val="0072775F"/>
    <w:rsid w:val="007413A0"/>
    <w:rsid w:val="0075274A"/>
    <w:rsid w:val="00752DDE"/>
    <w:rsid w:val="00755CD1"/>
    <w:rsid w:val="007928A4"/>
    <w:rsid w:val="007B0A39"/>
    <w:rsid w:val="007C745F"/>
    <w:rsid w:val="007E0387"/>
    <w:rsid w:val="007F4E94"/>
    <w:rsid w:val="00806F99"/>
    <w:rsid w:val="00814A3A"/>
    <w:rsid w:val="008245AF"/>
    <w:rsid w:val="008308C2"/>
    <w:rsid w:val="00832D0B"/>
    <w:rsid w:val="0085166F"/>
    <w:rsid w:val="008520B7"/>
    <w:rsid w:val="0085448D"/>
    <w:rsid w:val="0085749D"/>
    <w:rsid w:val="00862479"/>
    <w:rsid w:val="008639F6"/>
    <w:rsid w:val="008655A5"/>
    <w:rsid w:val="008815F6"/>
    <w:rsid w:val="008930ED"/>
    <w:rsid w:val="00897613"/>
    <w:rsid w:val="008A4345"/>
    <w:rsid w:val="008A7F07"/>
    <w:rsid w:val="008C27D3"/>
    <w:rsid w:val="008D1AF0"/>
    <w:rsid w:val="008F1CF2"/>
    <w:rsid w:val="009021C4"/>
    <w:rsid w:val="00903D94"/>
    <w:rsid w:val="00931C63"/>
    <w:rsid w:val="00935A28"/>
    <w:rsid w:val="00936B86"/>
    <w:rsid w:val="00943290"/>
    <w:rsid w:val="00943D3C"/>
    <w:rsid w:val="00951F6C"/>
    <w:rsid w:val="0096604D"/>
    <w:rsid w:val="009706C5"/>
    <w:rsid w:val="0097175C"/>
    <w:rsid w:val="0097559B"/>
    <w:rsid w:val="00975A5C"/>
    <w:rsid w:val="00980F09"/>
    <w:rsid w:val="00982D87"/>
    <w:rsid w:val="009A7D4C"/>
    <w:rsid w:val="009B0168"/>
    <w:rsid w:val="009C4E03"/>
    <w:rsid w:val="009C68C3"/>
    <w:rsid w:val="009D3E99"/>
    <w:rsid w:val="009F29F3"/>
    <w:rsid w:val="00A16A35"/>
    <w:rsid w:val="00A42217"/>
    <w:rsid w:val="00A600FB"/>
    <w:rsid w:val="00A76EFC"/>
    <w:rsid w:val="00A8502D"/>
    <w:rsid w:val="00A91796"/>
    <w:rsid w:val="00AA126F"/>
    <w:rsid w:val="00AA4679"/>
    <w:rsid w:val="00AB166B"/>
    <w:rsid w:val="00AC06C7"/>
    <w:rsid w:val="00AC400A"/>
    <w:rsid w:val="00AC4F98"/>
    <w:rsid w:val="00AD1BD7"/>
    <w:rsid w:val="00AD1E05"/>
    <w:rsid w:val="00AD2472"/>
    <w:rsid w:val="00AE15DD"/>
    <w:rsid w:val="00B33812"/>
    <w:rsid w:val="00B37421"/>
    <w:rsid w:val="00B42D83"/>
    <w:rsid w:val="00B57D5F"/>
    <w:rsid w:val="00B6583E"/>
    <w:rsid w:val="00B80983"/>
    <w:rsid w:val="00B959C0"/>
    <w:rsid w:val="00BA19DB"/>
    <w:rsid w:val="00BB11BB"/>
    <w:rsid w:val="00BB51D8"/>
    <w:rsid w:val="00BD2A12"/>
    <w:rsid w:val="00BE14DF"/>
    <w:rsid w:val="00BE4BF9"/>
    <w:rsid w:val="00C11508"/>
    <w:rsid w:val="00C13514"/>
    <w:rsid w:val="00C541C1"/>
    <w:rsid w:val="00C63D53"/>
    <w:rsid w:val="00C71F6C"/>
    <w:rsid w:val="00C830FD"/>
    <w:rsid w:val="00C83CDA"/>
    <w:rsid w:val="00C903CB"/>
    <w:rsid w:val="00C95C32"/>
    <w:rsid w:val="00CA4756"/>
    <w:rsid w:val="00CC0871"/>
    <w:rsid w:val="00CD0300"/>
    <w:rsid w:val="00CD2232"/>
    <w:rsid w:val="00CF31C0"/>
    <w:rsid w:val="00D1304A"/>
    <w:rsid w:val="00D259EF"/>
    <w:rsid w:val="00D359EE"/>
    <w:rsid w:val="00D36431"/>
    <w:rsid w:val="00D43669"/>
    <w:rsid w:val="00D52161"/>
    <w:rsid w:val="00D529A8"/>
    <w:rsid w:val="00D533C2"/>
    <w:rsid w:val="00D5341D"/>
    <w:rsid w:val="00D55A7A"/>
    <w:rsid w:val="00D61C46"/>
    <w:rsid w:val="00D74F69"/>
    <w:rsid w:val="00D85A34"/>
    <w:rsid w:val="00D90ADE"/>
    <w:rsid w:val="00D92BC3"/>
    <w:rsid w:val="00DA063C"/>
    <w:rsid w:val="00DA7E1A"/>
    <w:rsid w:val="00DD6DE0"/>
    <w:rsid w:val="00DD770C"/>
    <w:rsid w:val="00DD792F"/>
    <w:rsid w:val="00DD7C11"/>
    <w:rsid w:val="00DF1147"/>
    <w:rsid w:val="00DF6174"/>
    <w:rsid w:val="00DF669A"/>
    <w:rsid w:val="00E00912"/>
    <w:rsid w:val="00E1642B"/>
    <w:rsid w:val="00E16C1D"/>
    <w:rsid w:val="00E2650A"/>
    <w:rsid w:val="00E34710"/>
    <w:rsid w:val="00E45FBE"/>
    <w:rsid w:val="00E52F49"/>
    <w:rsid w:val="00E53004"/>
    <w:rsid w:val="00E73C36"/>
    <w:rsid w:val="00E73FAB"/>
    <w:rsid w:val="00E80623"/>
    <w:rsid w:val="00E817AE"/>
    <w:rsid w:val="00EC3C83"/>
    <w:rsid w:val="00EF04F2"/>
    <w:rsid w:val="00EF1D11"/>
    <w:rsid w:val="00F00E20"/>
    <w:rsid w:val="00F06BC2"/>
    <w:rsid w:val="00F27C54"/>
    <w:rsid w:val="00F361B4"/>
    <w:rsid w:val="00F37F5F"/>
    <w:rsid w:val="00F47964"/>
    <w:rsid w:val="00F643F8"/>
    <w:rsid w:val="00F7052D"/>
    <w:rsid w:val="00F8747A"/>
    <w:rsid w:val="00F90633"/>
    <w:rsid w:val="00FA492D"/>
    <w:rsid w:val="00FA6AA4"/>
    <w:rsid w:val="00FB00D2"/>
    <w:rsid w:val="00FB45E9"/>
    <w:rsid w:val="00FC0116"/>
    <w:rsid w:val="00FE095D"/>
    <w:rsid w:val="00FE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577C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59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00F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A600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2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2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366FF"/>
                            <w:left w:val="single" w:sz="6" w:space="0" w:color="3366FF"/>
                            <w:bottom w:val="single" w:sz="6" w:space="0" w:color="3366FF"/>
                            <w:right w:val="single" w:sz="6" w:space="0" w:color="3366FF"/>
                          </w:divBdr>
                        </w:div>
                      </w:divsChild>
                    </w:div>
                    <w:div w:id="20181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r4yrEW9Jhe0C&amp;lpg=PA27&amp;dq=pasos%20del%20m%C3%A9todo%20cient%C3%ADfico&amp;hl=es&amp;pg=PA26" TargetMode="External"/><Relationship Id="rId13" Type="http://schemas.openxmlformats.org/officeDocument/2006/relationships/hyperlink" Target="http://books.google.com.co/books?id=4vL3SjWjEcQC&amp;lpg=PA151&amp;dq=compuestos%20i%C3%B3nicos&amp;hl=es&amp;pg=PA53" TargetMode="External"/><Relationship Id="rId18" Type="http://schemas.openxmlformats.org/officeDocument/2006/relationships/hyperlink" Target="http://books.google.es/books?id=4vL3SjWjEcQC&amp;lpg=PA326&amp;dq=formaci%C3%B3n%20del%20enlace%20qu%C3%ADmico&amp;hl=es&amp;pg=PA32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ooks.google.com.co/books?id=BhymmEqkkJwC&amp;lpg=PA32&amp;dq=pasos%20del%20m%C3%A9todo%20cient%C3%ADfico&amp;hl=es&amp;pg=PA27" TargetMode="External"/><Relationship Id="rId12" Type="http://schemas.openxmlformats.org/officeDocument/2006/relationships/hyperlink" Target="http://books.google.com.co/books?id=4vL3SjWjEcQC&amp;lpg=PA271&amp;dq=n%C3%BAmeros%20cu%C3%A1nticos&amp;hl=es&amp;pg=PA85" TargetMode="External"/><Relationship Id="rId17" Type="http://schemas.openxmlformats.org/officeDocument/2006/relationships/hyperlink" Target="http://books.google.es/books?id=4vL3SjWjEcQC&amp;lpg=PA325&amp;dq=electrones%20de%20valencia&amp;hl=es&amp;pg=PA325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.co/books?id=4vL3SjWjEcQC&amp;lpg=PA151&amp;dq=compuestos%20i%C3%B3nicos&amp;hl=es&amp;pg=PA29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ooks.google.com.co/books?id=0JuUu1yWTisC&amp;pg=PA36&amp;dq=periodicidad+de+las+propiedades+at%C3%B3micas&amp;hl=es&amp;sa=X&amp;ei=lQwVUdqqNIe68AS4iIDgCQ&amp;ved=0CDIQ6AEwAQ" TargetMode="External"/><Relationship Id="rId11" Type="http://schemas.openxmlformats.org/officeDocument/2006/relationships/hyperlink" Target="http://books.google.com.co/books?id=4vL3SjWjEcQC&amp;pg=PA51&amp;dq=n%C3%BAmero+at%C3%B3mico&amp;hl=es&amp;sa=X&amp;ei=i9BuUbajJYTC9QTO2IGwDg&amp;ved=0CEcQ6AEwBA" TargetMode="External"/><Relationship Id="rId5" Type="http://schemas.openxmlformats.org/officeDocument/2006/relationships/hyperlink" Target="http://www.biologiamador.jimdo.com" TargetMode="External"/><Relationship Id="rId15" Type="http://schemas.openxmlformats.org/officeDocument/2006/relationships/hyperlink" Target="http://books.google.com.co/books?id=4vL3SjWjEcQC&amp;lpg=PA271&amp;dq=n%C3%BAmeros%20cu%C3%A1nticos&amp;hl=es&amp;pg=PA274" TargetMode="External"/><Relationship Id="rId10" Type="http://schemas.openxmlformats.org/officeDocument/2006/relationships/hyperlink" Target="http://books.google.es/books?id=4vL3SjWjEcQC&amp;lpg=PA326&amp;dq=formaci%C3%B3n%20del%20enlace%20qu%C3%ADmico&amp;hl=es&amp;pg=PA47" TargetMode="External"/><Relationship Id="rId19" Type="http://schemas.openxmlformats.org/officeDocument/2006/relationships/hyperlink" Target="http://books.google.es/books?id=4vL3SjWjEcQC&amp;lpg=PA62&amp;dq=caracter%C3%ADsticas%20de%20la%20tabla%20peri%C3%B3dica&amp;hl=es&amp;pg=PA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.co/books?id=mjvKG4BJ0xwC&amp;lpg=PA116&amp;dq=modelos%20at%C3%B3micos&amp;pg=PA116" TargetMode="External"/><Relationship Id="rId14" Type="http://schemas.openxmlformats.org/officeDocument/2006/relationships/hyperlink" Target="http://books.google.com.co/books?id=4vL3SjWjEcQC&amp;lpg=PA271&amp;dq=n%C3%BAmeros%20cu%C3%A1nticos&amp;hl=es&amp;pg=PA271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D9009-A27C-4B0E-8AC2-CC3A7F89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Amador</cp:lastModifiedBy>
  <cp:revision>2</cp:revision>
  <dcterms:created xsi:type="dcterms:W3CDTF">2013-04-18T04:56:00Z</dcterms:created>
  <dcterms:modified xsi:type="dcterms:W3CDTF">2013-04-18T04:56:00Z</dcterms:modified>
</cp:coreProperties>
</file>